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09" w:rsidRPr="00E57504" w:rsidRDefault="00E57504" w:rsidP="00370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7504">
        <w:rPr>
          <w:rFonts w:ascii="Times New Roman" w:hAnsi="Times New Roman" w:cs="Times New Roman"/>
          <w:b/>
          <w:sz w:val="28"/>
          <w:szCs w:val="28"/>
        </w:rPr>
        <w:t>027-2021-ОС</w:t>
      </w:r>
    </w:p>
    <w:p w:rsidR="00370809" w:rsidRPr="00322723" w:rsidRDefault="00370809" w:rsidP="003708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right" w:tblpY="120"/>
        <w:tblW w:w="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</w:tblGrid>
      <w:tr w:rsidR="00E57504" w:rsidRPr="00E57504" w:rsidTr="008E1202">
        <w:trPr>
          <w:trHeight w:val="149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E57504" w:rsidRPr="00E57504" w:rsidRDefault="00E57504" w:rsidP="00E57504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bCs/>
                <w:color w:val="22232F"/>
                <w:sz w:val="24"/>
                <w:szCs w:val="24"/>
              </w:rPr>
            </w:pPr>
            <w:r w:rsidRPr="00E57504">
              <w:rPr>
                <w:rFonts w:ascii="Times New Roman" w:hAnsi="Times New Roman" w:cs="Times New Roman"/>
                <w:bCs/>
                <w:color w:val="22232F"/>
                <w:sz w:val="24"/>
                <w:szCs w:val="24"/>
              </w:rPr>
              <w:t>УТВЕРЖДЕНО</w:t>
            </w:r>
          </w:p>
          <w:p w:rsidR="00E57504" w:rsidRPr="00BE061C" w:rsidRDefault="00E57504" w:rsidP="00E57504">
            <w:pPr>
              <w:pStyle w:val="ConsNormal"/>
              <w:widowControl/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BE061C">
              <w:rPr>
                <w:bCs/>
                <w:color w:val="000000"/>
                <w:sz w:val="24"/>
                <w:szCs w:val="24"/>
              </w:rPr>
              <w:t xml:space="preserve">Решением очередного Общего собрания </w:t>
            </w:r>
          </w:p>
          <w:p w:rsidR="00E57504" w:rsidRPr="00BE061C" w:rsidRDefault="00E57504" w:rsidP="00E57504">
            <w:pPr>
              <w:pStyle w:val="ConsNormal"/>
              <w:widowControl/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BE061C">
              <w:rPr>
                <w:bCs/>
                <w:color w:val="000000"/>
                <w:sz w:val="24"/>
                <w:szCs w:val="24"/>
              </w:rPr>
              <w:t xml:space="preserve">членов Саморегулируемой организации </w:t>
            </w:r>
          </w:p>
          <w:p w:rsidR="00E57504" w:rsidRPr="00BE061C" w:rsidRDefault="00E57504" w:rsidP="00E57504">
            <w:pPr>
              <w:pStyle w:val="ConsNormal"/>
              <w:widowControl/>
              <w:ind w:firstLine="0"/>
              <w:jc w:val="right"/>
              <w:rPr>
                <w:bCs/>
                <w:color w:val="000000"/>
                <w:sz w:val="24"/>
                <w:szCs w:val="24"/>
              </w:rPr>
            </w:pPr>
            <w:r w:rsidRPr="00BE061C">
              <w:rPr>
                <w:bCs/>
                <w:color w:val="000000"/>
                <w:sz w:val="24"/>
                <w:szCs w:val="24"/>
              </w:rPr>
              <w:t>Ассоциация «Строители Хакасии»</w:t>
            </w:r>
          </w:p>
          <w:p w:rsidR="00E57504" w:rsidRPr="00E57504" w:rsidRDefault="00E57504" w:rsidP="00E57504">
            <w:pPr>
              <w:widowControl w:val="0"/>
              <w:shd w:val="solid" w:color="FFFFFF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32F"/>
                <w:sz w:val="24"/>
                <w:szCs w:val="24"/>
              </w:rPr>
            </w:pPr>
            <w:r w:rsidRPr="00BE0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28 от 08 апреля 2021 года</w:t>
            </w:r>
          </w:p>
        </w:tc>
      </w:tr>
    </w:tbl>
    <w:p w:rsidR="00370809" w:rsidRDefault="00370809" w:rsidP="00370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04" w:rsidRDefault="00E57504" w:rsidP="00370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04" w:rsidRDefault="00E57504" w:rsidP="00370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04" w:rsidRDefault="00E57504" w:rsidP="00370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04" w:rsidRDefault="00E57504" w:rsidP="00370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04" w:rsidRDefault="00E57504" w:rsidP="00370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04" w:rsidRDefault="00E57504" w:rsidP="00370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162" w:rsidRPr="00370809" w:rsidRDefault="00026162" w:rsidP="00370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8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0809" w:rsidRDefault="00BB44CC" w:rsidP="00370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26162" w:rsidRPr="00370809">
        <w:rPr>
          <w:rFonts w:ascii="Times New Roman" w:hAnsi="Times New Roman" w:cs="Times New Roman"/>
          <w:b/>
          <w:sz w:val="28"/>
          <w:szCs w:val="28"/>
        </w:rPr>
        <w:t xml:space="preserve"> системе мер дисциплинарного воздействия, </w:t>
      </w:r>
    </w:p>
    <w:p w:rsidR="00026162" w:rsidRPr="00370809" w:rsidRDefault="00026162" w:rsidP="00370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0809">
        <w:rPr>
          <w:rFonts w:ascii="Times New Roman" w:hAnsi="Times New Roman" w:cs="Times New Roman"/>
          <w:b/>
          <w:sz w:val="28"/>
          <w:szCs w:val="28"/>
        </w:rPr>
        <w:t>применя</w:t>
      </w:r>
      <w:r w:rsidR="00370809" w:rsidRPr="00370809">
        <w:rPr>
          <w:rFonts w:ascii="Times New Roman" w:hAnsi="Times New Roman" w:cs="Times New Roman"/>
          <w:b/>
          <w:sz w:val="28"/>
          <w:szCs w:val="28"/>
        </w:rPr>
        <w:t>емых</w:t>
      </w:r>
      <w:proofErr w:type="gramEnd"/>
      <w:r w:rsidR="00370809" w:rsidRPr="00370809">
        <w:rPr>
          <w:rFonts w:ascii="Times New Roman" w:hAnsi="Times New Roman" w:cs="Times New Roman"/>
          <w:b/>
          <w:sz w:val="28"/>
          <w:szCs w:val="28"/>
        </w:rPr>
        <w:t xml:space="preserve"> Ассоциацией к своим членам</w:t>
      </w:r>
    </w:p>
    <w:p w:rsidR="00545F85" w:rsidRPr="00370809" w:rsidRDefault="00545F85" w:rsidP="00370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D5" w:rsidRPr="00370809" w:rsidRDefault="00907445" w:rsidP="00370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80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A09D5" w:rsidRPr="00370809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1.1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Градостроительны</w:t>
      </w:r>
      <w:r w:rsidR="00FC1A4D" w:rsidRPr="00370809">
        <w:rPr>
          <w:rFonts w:ascii="Times New Roman" w:hAnsi="Times New Roman" w:cs="Times New Roman"/>
          <w:sz w:val="24"/>
          <w:szCs w:val="24"/>
        </w:rPr>
        <w:t>м кодексом Российской Федерации</w:t>
      </w:r>
      <w:r w:rsidRPr="00370809">
        <w:rPr>
          <w:rFonts w:ascii="Times New Roman" w:hAnsi="Times New Roman" w:cs="Times New Roman"/>
          <w:sz w:val="24"/>
          <w:szCs w:val="24"/>
        </w:rPr>
        <w:t>, Федеральным закон</w:t>
      </w:r>
      <w:r w:rsidR="00FC1A4D" w:rsidRPr="00370809">
        <w:rPr>
          <w:rFonts w:ascii="Times New Roman" w:hAnsi="Times New Roman" w:cs="Times New Roman"/>
          <w:sz w:val="24"/>
          <w:szCs w:val="24"/>
        </w:rPr>
        <w:t>о</w:t>
      </w:r>
      <w:r w:rsidRPr="00370809">
        <w:rPr>
          <w:rFonts w:ascii="Times New Roman" w:hAnsi="Times New Roman" w:cs="Times New Roman"/>
          <w:sz w:val="24"/>
          <w:szCs w:val="24"/>
        </w:rPr>
        <w:t>м от 01.12.2007 № 315-ФЗ «О саморегулируемых организациях», Устав</w:t>
      </w:r>
      <w:r w:rsidR="00FC1A4D" w:rsidRPr="00370809">
        <w:rPr>
          <w:rFonts w:ascii="Times New Roman" w:hAnsi="Times New Roman" w:cs="Times New Roman"/>
          <w:sz w:val="24"/>
          <w:szCs w:val="24"/>
        </w:rPr>
        <w:t>ом Ассоциации, внутренними документами 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1E6" w:rsidRDefault="00907445" w:rsidP="00CE4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1.2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систему мер дисциплинарного воздействия</w:t>
      </w:r>
      <w:r w:rsidR="001518C2" w:rsidRPr="00370809">
        <w:rPr>
          <w:rFonts w:ascii="Times New Roman" w:hAnsi="Times New Roman" w:cs="Times New Roman"/>
          <w:sz w:val="24"/>
          <w:szCs w:val="24"/>
        </w:rPr>
        <w:t xml:space="preserve"> в отношении членов 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за </w:t>
      </w:r>
      <w:r w:rsidR="00562074" w:rsidRPr="00370809">
        <w:rPr>
          <w:rFonts w:ascii="Times New Roman" w:hAnsi="Times New Roman" w:cs="Times New Roman"/>
          <w:sz w:val="24"/>
          <w:szCs w:val="24"/>
        </w:rPr>
        <w:t>нарушение требований законодательства Российской Федерации о градостроительной деятельности, требований технических</w:t>
      </w:r>
      <w:bookmarkStart w:id="0" w:name="_GoBack"/>
      <w:bookmarkEnd w:id="0"/>
      <w:r w:rsidR="00562074" w:rsidRPr="00370809">
        <w:rPr>
          <w:rFonts w:ascii="Times New Roman" w:hAnsi="Times New Roman" w:cs="Times New Roman"/>
          <w:sz w:val="24"/>
          <w:szCs w:val="24"/>
        </w:rPr>
        <w:t xml:space="preserve"> регламентов, обязательных требований стандартов </w:t>
      </w:r>
      <w:proofErr w:type="gramStart"/>
      <w:r w:rsidR="00562074" w:rsidRPr="003708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62074" w:rsidRPr="00370809">
        <w:rPr>
          <w:rFonts w:ascii="Times New Roman" w:hAnsi="Times New Roman" w:cs="Times New Roman"/>
          <w:sz w:val="24"/>
          <w:szCs w:val="24"/>
        </w:rPr>
        <w:t xml:space="preserve"> процессы выполнения работ по строительству, реконструкции, капитальному ремонту</w:t>
      </w:r>
      <w:r w:rsidR="0048384F">
        <w:rPr>
          <w:rFonts w:ascii="Times New Roman" w:hAnsi="Times New Roman" w:cs="Times New Roman"/>
          <w:sz w:val="24"/>
          <w:szCs w:val="24"/>
        </w:rPr>
        <w:t>, сносу</w:t>
      </w:r>
      <w:r w:rsidR="00562074" w:rsidRPr="0037080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утвержденных Национальным объединением саморегулируемых организаций,</w:t>
      </w:r>
      <w:r w:rsidR="00CE41E6">
        <w:rPr>
          <w:rFonts w:ascii="Times New Roman" w:hAnsi="Times New Roman" w:cs="Times New Roman"/>
          <w:sz w:val="24"/>
          <w:szCs w:val="24"/>
        </w:rPr>
        <w:t xml:space="preserve"> основанных на членства лиц, осуществляющих строительство</w:t>
      </w:r>
      <w:r w:rsidR="002B2147">
        <w:rPr>
          <w:rFonts w:ascii="Times New Roman" w:hAnsi="Times New Roman" w:cs="Times New Roman"/>
          <w:sz w:val="24"/>
          <w:szCs w:val="24"/>
        </w:rPr>
        <w:t xml:space="preserve"> (далее – НОСТРОЙ)</w:t>
      </w:r>
      <w:r w:rsidR="00CE41E6">
        <w:rPr>
          <w:rFonts w:ascii="Times New Roman" w:hAnsi="Times New Roman" w:cs="Times New Roman"/>
          <w:sz w:val="24"/>
          <w:szCs w:val="24"/>
        </w:rPr>
        <w:t>,</w:t>
      </w:r>
      <w:r w:rsidR="00867115">
        <w:rPr>
          <w:rFonts w:ascii="Times New Roman" w:hAnsi="Times New Roman" w:cs="Times New Roman"/>
          <w:sz w:val="24"/>
          <w:szCs w:val="24"/>
        </w:rPr>
        <w:t xml:space="preserve"> </w:t>
      </w:r>
      <w:r w:rsidR="00562074" w:rsidRPr="00370809">
        <w:rPr>
          <w:rFonts w:ascii="Times New Roman" w:hAnsi="Times New Roman" w:cs="Times New Roman"/>
          <w:sz w:val="24"/>
          <w:szCs w:val="24"/>
        </w:rPr>
        <w:t xml:space="preserve">стандартов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="00562074" w:rsidRPr="00370809">
        <w:rPr>
          <w:rFonts w:ascii="Times New Roman" w:hAnsi="Times New Roman" w:cs="Times New Roman"/>
          <w:sz w:val="24"/>
          <w:szCs w:val="24"/>
        </w:rPr>
        <w:t xml:space="preserve"> и внутренних документов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="00562074"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Pr="00370809">
        <w:rPr>
          <w:rFonts w:ascii="Times New Roman" w:hAnsi="Times New Roman" w:cs="Times New Roman"/>
          <w:sz w:val="24"/>
          <w:szCs w:val="24"/>
        </w:rPr>
        <w:t>(далее – обязательные требования)</w:t>
      </w:r>
      <w:r w:rsidR="00CE41E6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6CB" w:rsidRDefault="00DA56CB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9D5" w:rsidRPr="00370809" w:rsidRDefault="00907445" w:rsidP="003708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809">
        <w:rPr>
          <w:rFonts w:ascii="Times New Roman" w:hAnsi="Times New Roman" w:cs="Times New Roman"/>
          <w:b/>
          <w:sz w:val="24"/>
          <w:szCs w:val="24"/>
        </w:rPr>
        <w:t>2. СИСТЕМА МЕР ДИСЦИПЛИНАРНОГО ВОЗДЕЙСТВИЯ</w:t>
      </w:r>
    </w:p>
    <w:p w:rsidR="00CA09D5" w:rsidRPr="00370809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2.1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За нарушение обязательных требований к члену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могут применяться следующие меры дисциплинарного воздействия: </w:t>
      </w:r>
    </w:p>
    <w:p w:rsidR="00CA09D5" w:rsidRPr="00370809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2.1.1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7F3553">
        <w:rPr>
          <w:rFonts w:ascii="Times New Roman" w:hAnsi="Times New Roman" w:cs="Times New Roman"/>
          <w:sz w:val="24"/>
          <w:szCs w:val="24"/>
        </w:rPr>
        <w:t>вынесение предписания, обязывающего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7F3553">
        <w:rPr>
          <w:rFonts w:ascii="Times New Roman" w:hAnsi="Times New Roman" w:cs="Times New Roman"/>
          <w:sz w:val="24"/>
          <w:szCs w:val="24"/>
        </w:rPr>
        <w:t>члена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="007F3553">
        <w:rPr>
          <w:rFonts w:ascii="Times New Roman" w:hAnsi="Times New Roman" w:cs="Times New Roman"/>
          <w:sz w:val="24"/>
          <w:szCs w:val="24"/>
        </w:rPr>
        <w:t xml:space="preserve"> устранить</w:t>
      </w:r>
      <w:r w:rsidRPr="00370809">
        <w:rPr>
          <w:rFonts w:ascii="Times New Roman" w:hAnsi="Times New Roman" w:cs="Times New Roman"/>
          <w:sz w:val="24"/>
          <w:szCs w:val="24"/>
        </w:rPr>
        <w:t xml:space="preserve"> выявленны</w:t>
      </w:r>
      <w:r w:rsidR="007F3553">
        <w:rPr>
          <w:rFonts w:ascii="Times New Roman" w:hAnsi="Times New Roman" w:cs="Times New Roman"/>
          <w:sz w:val="24"/>
          <w:szCs w:val="24"/>
        </w:rPr>
        <w:t>е</w:t>
      </w:r>
      <w:r w:rsidRPr="00370809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7F3553">
        <w:rPr>
          <w:rFonts w:ascii="Times New Roman" w:hAnsi="Times New Roman" w:cs="Times New Roman"/>
          <w:sz w:val="24"/>
          <w:szCs w:val="24"/>
        </w:rPr>
        <w:t>я</w:t>
      </w:r>
      <w:r w:rsidRPr="00370809">
        <w:rPr>
          <w:rFonts w:ascii="Times New Roman" w:hAnsi="Times New Roman" w:cs="Times New Roman"/>
          <w:sz w:val="24"/>
          <w:szCs w:val="24"/>
        </w:rPr>
        <w:t xml:space="preserve"> в установленные сроки; </w:t>
      </w:r>
    </w:p>
    <w:p w:rsidR="00CA09D5" w:rsidRPr="00370809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2.1.2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="007F3553">
        <w:rPr>
          <w:rFonts w:ascii="Times New Roman" w:hAnsi="Times New Roman" w:cs="Times New Roman"/>
          <w:sz w:val="24"/>
          <w:szCs w:val="24"/>
        </w:rPr>
        <w:t xml:space="preserve"> вынесения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7F3553" w:rsidRPr="00370809">
        <w:rPr>
          <w:rFonts w:ascii="Times New Roman" w:hAnsi="Times New Roman" w:cs="Times New Roman"/>
          <w:sz w:val="24"/>
          <w:szCs w:val="24"/>
        </w:rPr>
        <w:t xml:space="preserve">члену </w:t>
      </w:r>
      <w:r w:rsidR="007F3553">
        <w:rPr>
          <w:rFonts w:ascii="Times New Roman" w:hAnsi="Times New Roman" w:cs="Times New Roman"/>
          <w:sz w:val="24"/>
          <w:szCs w:val="24"/>
        </w:rPr>
        <w:t>Ассоциации</w:t>
      </w:r>
      <w:r w:rsidR="007F3553"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Pr="00370809">
        <w:rPr>
          <w:rFonts w:ascii="Times New Roman" w:hAnsi="Times New Roman" w:cs="Times New Roman"/>
          <w:sz w:val="24"/>
          <w:szCs w:val="24"/>
        </w:rPr>
        <w:t>предупреждени</w:t>
      </w:r>
      <w:r w:rsidR="007F3553">
        <w:rPr>
          <w:rFonts w:ascii="Times New Roman" w:hAnsi="Times New Roman" w:cs="Times New Roman"/>
          <w:sz w:val="24"/>
          <w:szCs w:val="24"/>
        </w:rPr>
        <w:t>я</w:t>
      </w:r>
      <w:r w:rsidRPr="003708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3F24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2.1.3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013F24" w:rsidRPr="00370809">
        <w:rPr>
          <w:rFonts w:ascii="Times New Roman" w:hAnsi="Times New Roman" w:cs="Times New Roman"/>
          <w:sz w:val="24"/>
          <w:szCs w:val="24"/>
        </w:rPr>
        <w:t xml:space="preserve">наложение на члена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="00013F24" w:rsidRPr="00370809">
        <w:rPr>
          <w:rFonts w:ascii="Times New Roman" w:hAnsi="Times New Roman" w:cs="Times New Roman"/>
          <w:sz w:val="24"/>
          <w:szCs w:val="24"/>
        </w:rPr>
        <w:t xml:space="preserve"> штрафа;</w:t>
      </w:r>
    </w:p>
    <w:p w:rsidR="00622660" w:rsidRPr="00370809" w:rsidRDefault="00622660" w:rsidP="00622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рекомендация о </w:t>
      </w:r>
      <w:r w:rsidRPr="00370809">
        <w:rPr>
          <w:rFonts w:ascii="Times New Roman" w:hAnsi="Times New Roman" w:cs="Times New Roman"/>
          <w:sz w:val="24"/>
          <w:szCs w:val="24"/>
        </w:rPr>
        <w:t>приостановлени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права осуществлять строительство,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, снос</w:t>
      </w:r>
      <w:r w:rsidRPr="0037080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строительства;</w:t>
      </w:r>
    </w:p>
    <w:p w:rsidR="00013F24" w:rsidRPr="00370809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2.1.</w:t>
      </w:r>
      <w:r w:rsidR="00622660">
        <w:rPr>
          <w:rFonts w:ascii="Times New Roman" w:hAnsi="Times New Roman" w:cs="Times New Roman"/>
          <w:sz w:val="24"/>
          <w:szCs w:val="24"/>
        </w:rPr>
        <w:t>5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="00013F24" w:rsidRPr="00370809">
        <w:rPr>
          <w:rFonts w:ascii="Times New Roman" w:hAnsi="Times New Roman" w:cs="Times New Roman"/>
          <w:sz w:val="24"/>
          <w:szCs w:val="24"/>
        </w:rPr>
        <w:t xml:space="preserve"> приостановление права осуществлять строительство, реконструкцию, капитальный ремонт</w:t>
      </w:r>
      <w:r w:rsidR="0048384F">
        <w:rPr>
          <w:rFonts w:ascii="Times New Roman" w:hAnsi="Times New Roman" w:cs="Times New Roman"/>
          <w:sz w:val="24"/>
          <w:szCs w:val="24"/>
        </w:rPr>
        <w:t>, снос</w:t>
      </w:r>
      <w:r w:rsidR="00013F24" w:rsidRPr="0037080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строительства;</w:t>
      </w:r>
    </w:p>
    <w:p w:rsidR="00865772" w:rsidRDefault="00013F24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2.1.</w:t>
      </w:r>
      <w:r w:rsidR="00622660">
        <w:rPr>
          <w:rFonts w:ascii="Times New Roman" w:hAnsi="Times New Roman" w:cs="Times New Roman"/>
          <w:sz w:val="24"/>
          <w:szCs w:val="24"/>
        </w:rPr>
        <w:t>6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="00867115">
        <w:rPr>
          <w:rFonts w:ascii="Times New Roman" w:hAnsi="Times New Roman" w:cs="Times New Roman"/>
          <w:sz w:val="24"/>
          <w:szCs w:val="24"/>
        </w:rPr>
        <w:t xml:space="preserve"> </w:t>
      </w:r>
      <w:r w:rsidR="00865772" w:rsidRPr="00370809">
        <w:rPr>
          <w:rFonts w:ascii="Times New Roman" w:hAnsi="Times New Roman" w:cs="Times New Roman"/>
          <w:sz w:val="24"/>
          <w:szCs w:val="24"/>
        </w:rPr>
        <w:t xml:space="preserve">рекомендация об исключении лица из членов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="00865772" w:rsidRPr="00370809">
        <w:rPr>
          <w:rFonts w:ascii="Times New Roman" w:hAnsi="Times New Roman" w:cs="Times New Roman"/>
          <w:sz w:val="24"/>
          <w:szCs w:val="24"/>
        </w:rPr>
        <w:t>;</w:t>
      </w:r>
    </w:p>
    <w:p w:rsidR="00AE6E76" w:rsidRPr="00AE6E76" w:rsidRDefault="00AE6E76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76">
        <w:rPr>
          <w:rFonts w:ascii="Times New Roman" w:hAnsi="Times New Roman" w:cs="Times New Roman"/>
          <w:sz w:val="24"/>
          <w:szCs w:val="24"/>
        </w:rPr>
        <w:t>2.1.</w:t>
      </w:r>
      <w:r w:rsidR="00622660">
        <w:rPr>
          <w:rFonts w:ascii="Times New Roman" w:hAnsi="Times New Roman" w:cs="Times New Roman"/>
          <w:sz w:val="24"/>
          <w:szCs w:val="24"/>
        </w:rPr>
        <w:t>7</w:t>
      </w:r>
      <w:r w:rsidRPr="00AE6E76">
        <w:rPr>
          <w:rFonts w:ascii="Times New Roman" w:hAnsi="Times New Roman" w:cs="Times New Roman"/>
          <w:sz w:val="24"/>
          <w:szCs w:val="24"/>
        </w:rPr>
        <w:t xml:space="preserve">. </w:t>
      </w:r>
      <w:r w:rsidRPr="00AE6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исключение из членов Ассоциации.</w:t>
      </w:r>
    </w:p>
    <w:p w:rsidR="00CA09D5" w:rsidRPr="00370809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2.2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Pr="00370809">
        <w:rPr>
          <w:rFonts w:ascii="Times New Roman" w:hAnsi="Times New Roman" w:cs="Times New Roman"/>
          <w:sz w:val="24"/>
          <w:szCs w:val="24"/>
          <w:u w:val="single"/>
        </w:rPr>
        <w:t>Предписание об обязательном устранении выявленных нарушений</w:t>
      </w:r>
      <w:r w:rsidR="005B032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9D5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2.2.1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5B0322">
        <w:rPr>
          <w:rFonts w:ascii="Times New Roman" w:hAnsi="Times New Roman" w:cs="Times New Roman"/>
          <w:sz w:val="24"/>
          <w:szCs w:val="24"/>
        </w:rPr>
        <w:t>В</w:t>
      </w:r>
      <w:r w:rsidR="007F3553">
        <w:rPr>
          <w:rFonts w:ascii="Times New Roman" w:hAnsi="Times New Roman" w:cs="Times New Roman"/>
          <w:sz w:val="24"/>
          <w:szCs w:val="24"/>
        </w:rPr>
        <w:t>ынесение предписания, обязывающего</w:t>
      </w:r>
      <w:r w:rsidR="007F3553"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7F3553">
        <w:rPr>
          <w:rFonts w:ascii="Times New Roman" w:hAnsi="Times New Roman" w:cs="Times New Roman"/>
          <w:sz w:val="24"/>
          <w:szCs w:val="24"/>
        </w:rPr>
        <w:t>члена</w:t>
      </w:r>
      <w:r w:rsidR="007F3553"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7F3553">
        <w:rPr>
          <w:rFonts w:ascii="Times New Roman" w:hAnsi="Times New Roman" w:cs="Times New Roman"/>
          <w:sz w:val="24"/>
          <w:szCs w:val="24"/>
        </w:rPr>
        <w:t>Ассоциации устранить</w:t>
      </w:r>
      <w:r w:rsidR="007F3553" w:rsidRPr="00370809">
        <w:rPr>
          <w:rFonts w:ascii="Times New Roman" w:hAnsi="Times New Roman" w:cs="Times New Roman"/>
          <w:sz w:val="24"/>
          <w:szCs w:val="24"/>
        </w:rPr>
        <w:t xml:space="preserve"> выявленны</w:t>
      </w:r>
      <w:r w:rsidR="007F3553">
        <w:rPr>
          <w:rFonts w:ascii="Times New Roman" w:hAnsi="Times New Roman" w:cs="Times New Roman"/>
          <w:sz w:val="24"/>
          <w:szCs w:val="24"/>
        </w:rPr>
        <w:t>е</w:t>
      </w:r>
      <w:r w:rsidR="007F3553" w:rsidRPr="00370809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7F3553">
        <w:rPr>
          <w:rFonts w:ascii="Times New Roman" w:hAnsi="Times New Roman" w:cs="Times New Roman"/>
          <w:sz w:val="24"/>
          <w:szCs w:val="24"/>
        </w:rPr>
        <w:t>я</w:t>
      </w:r>
      <w:r w:rsidR="007F3553"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Pr="00370809">
        <w:rPr>
          <w:rFonts w:ascii="Times New Roman" w:hAnsi="Times New Roman" w:cs="Times New Roman"/>
          <w:sz w:val="24"/>
          <w:szCs w:val="24"/>
        </w:rPr>
        <w:t xml:space="preserve">- мера дисциплинарного воздействия, обязывающая члена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произвести в установленные сроки действия, направленные на </w:t>
      </w:r>
      <w:r w:rsidR="005B0322">
        <w:rPr>
          <w:rFonts w:ascii="Times New Roman" w:hAnsi="Times New Roman" w:cs="Times New Roman"/>
          <w:sz w:val="24"/>
          <w:szCs w:val="24"/>
        </w:rPr>
        <w:t>устранение допущенных нарушений.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334" w:rsidRDefault="00091334" w:rsidP="00091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Pr="00370809">
        <w:rPr>
          <w:rFonts w:ascii="Times New Roman" w:hAnsi="Times New Roman" w:cs="Times New Roman"/>
          <w:sz w:val="24"/>
          <w:szCs w:val="24"/>
        </w:rPr>
        <w:t>.</w:t>
      </w:r>
      <w:r w:rsidR="00867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решению Дисциплинарного комитета </w:t>
      </w:r>
      <w:r w:rsidRPr="00370809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370809">
        <w:rPr>
          <w:rFonts w:ascii="Times New Roman" w:hAnsi="Times New Roman" w:cs="Times New Roman"/>
          <w:sz w:val="24"/>
          <w:szCs w:val="24"/>
        </w:rPr>
        <w:t>устранения нарушени</w:t>
      </w:r>
      <w:r>
        <w:rPr>
          <w:rFonts w:ascii="Times New Roman" w:hAnsi="Times New Roman" w:cs="Times New Roman"/>
          <w:sz w:val="24"/>
          <w:szCs w:val="24"/>
        </w:rPr>
        <w:t xml:space="preserve">й может быть продлен, </w:t>
      </w:r>
      <w:r w:rsidRPr="00370809">
        <w:rPr>
          <w:rFonts w:ascii="Times New Roman" w:hAnsi="Times New Roman" w:cs="Times New Roman"/>
          <w:sz w:val="24"/>
          <w:szCs w:val="24"/>
        </w:rPr>
        <w:t xml:space="preserve">если член Ассоциации приступил к исполнению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предписания</w:t>
      </w:r>
      <w:r w:rsidRPr="00370809">
        <w:rPr>
          <w:rFonts w:ascii="Times New Roman" w:hAnsi="Times New Roman" w:cs="Times New Roman"/>
          <w:sz w:val="24"/>
          <w:szCs w:val="24"/>
        </w:rPr>
        <w:t xml:space="preserve">, но с учетом обстоятельств, заслуживающих внимания, не может устранить нарушения в полном объеме в установленный срок. В этом случае основанием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370809">
        <w:rPr>
          <w:rFonts w:ascii="Times New Roman" w:hAnsi="Times New Roman" w:cs="Times New Roman"/>
          <w:sz w:val="24"/>
          <w:szCs w:val="24"/>
        </w:rPr>
        <w:t xml:space="preserve"> продления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809">
        <w:rPr>
          <w:rFonts w:ascii="Times New Roman" w:hAnsi="Times New Roman" w:cs="Times New Roman"/>
          <w:sz w:val="24"/>
          <w:szCs w:val="24"/>
        </w:rPr>
        <w:t>срока являются документы, подтверждающие факт</w:t>
      </w:r>
      <w:r>
        <w:rPr>
          <w:rFonts w:ascii="Times New Roman" w:hAnsi="Times New Roman" w:cs="Times New Roman"/>
          <w:sz w:val="24"/>
          <w:szCs w:val="24"/>
        </w:rPr>
        <w:t xml:space="preserve"> частичного</w:t>
      </w:r>
      <w:r w:rsidRPr="00370809">
        <w:rPr>
          <w:rFonts w:ascii="Times New Roman" w:hAnsi="Times New Roman" w:cs="Times New Roman"/>
          <w:sz w:val="24"/>
          <w:szCs w:val="24"/>
        </w:rPr>
        <w:t xml:space="preserve"> устранения членом Ассоциации нарушений и свидетельствующие о намерении устранить их в полном объеме.</w:t>
      </w:r>
    </w:p>
    <w:p w:rsidR="00CA09D5" w:rsidRPr="00370809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2.3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Pr="00370809">
        <w:rPr>
          <w:rFonts w:ascii="Times New Roman" w:hAnsi="Times New Roman" w:cs="Times New Roman"/>
          <w:sz w:val="24"/>
          <w:szCs w:val="24"/>
          <w:u w:val="single"/>
        </w:rPr>
        <w:t>Предупреждение</w:t>
      </w:r>
      <w:r w:rsidR="005B032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3E3" w:rsidRPr="000E63E3" w:rsidRDefault="00907445" w:rsidP="000E63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2.3.1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0E63E3" w:rsidRPr="000E63E3">
        <w:rPr>
          <w:rFonts w:ascii="Times New Roman" w:hAnsi="Times New Roman" w:cs="Times New Roman"/>
          <w:color w:val="000000"/>
          <w:sz w:val="24"/>
          <w:szCs w:val="24"/>
        </w:rPr>
        <w:t>Вынесение члену Ассоциации предупреждения - мера дисциплинарного воздействия, указывающая на возможность применения к члену Ассоциации более строгих мер дисциплинарного воздействия в случае не устранения им допущенных нарушений обязательных требований в установленные сроки либо допущения повторного аналогичного нарушения обязательных требований впоследствии.</w:t>
      </w:r>
    </w:p>
    <w:p w:rsidR="000E63E3" w:rsidRPr="000E63E3" w:rsidRDefault="000E63E3" w:rsidP="0081352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63E3">
        <w:rPr>
          <w:color w:val="000000"/>
        </w:rPr>
        <w:t>2.3.2. Вынесение члену Ассоциации предупреждения, как мера дисциплинарного воздействия, применяется также в следующих случаях:</w:t>
      </w:r>
    </w:p>
    <w:p w:rsidR="000E63E3" w:rsidRPr="000E63E3" w:rsidRDefault="000E63E3" w:rsidP="000E63E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63E3">
        <w:rPr>
          <w:color w:val="000000"/>
        </w:rPr>
        <w:t>2.3.2.1. нарушение обязательных требований не повлекло и не может повлечь</w:t>
      </w:r>
      <w:r w:rsidR="00867115">
        <w:rPr>
          <w:color w:val="000000"/>
        </w:rPr>
        <w:t xml:space="preserve"> </w:t>
      </w:r>
      <w:r w:rsidRPr="000E63E3">
        <w:rPr>
          <w:color w:val="000000"/>
        </w:rPr>
        <w:t>последствия возмещения вреда из компенсационного фонда (фондов) Ассоциации;</w:t>
      </w:r>
    </w:p>
    <w:p w:rsidR="000E63E3" w:rsidRPr="000E63E3" w:rsidRDefault="000E63E3" w:rsidP="000E63E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63E3">
        <w:rPr>
          <w:color w:val="000000"/>
        </w:rPr>
        <w:t>2.3.2.2. вынесенное Ассоциацией предписание не исполнено членом Ассоциации;</w:t>
      </w:r>
    </w:p>
    <w:p w:rsidR="000E63E3" w:rsidRPr="000E63E3" w:rsidRDefault="000E63E3" w:rsidP="000E63E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63E3">
        <w:rPr>
          <w:color w:val="000000"/>
        </w:rPr>
        <w:t>2.3.2.3. нарушение членом Ассоциации обязательных требований носит неустранимый характер, но при этом не оказывает влияние на безопасность объекта капитального строительства.</w:t>
      </w:r>
    </w:p>
    <w:p w:rsidR="005B0322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322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3E11C3" w:rsidRPr="005B032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C3C83" w:rsidRPr="005B032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B03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3F24" w:rsidRPr="005B0322">
        <w:rPr>
          <w:rFonts w:ascii="Times New Roman" w:hAnsi="Times New Roman" w:cs="Times New Roman"/>
          <w:sz w:val="24"/>
          <w:szCs w:val="24"/>
          <w:u w:val="single"/>
        </w:rPr>
        <w:t xml:space="preserve">Наложение на члена </w:t>
      </w:r>
      <w:r w:rsidR="00DA56CB" w:rsidRPr="005B0322">
        <w:rPr>
          <w:rFonts w:ascii="Times New Roman" w:hAnsi="Times New Roman" w:cs="Times New Roman"/>
          <w:sz w:val="24"/>
          <w:szCs w:val="24"/>
          <w:u w:val="single"/>
        </w:rPr>
        <w:t>Ассоциации</w:t>
      </w:r>
      <w:r w:rsidR="00013F24" w:rsidRPr="005B0322">
        <w:rPr>
          <w:rFonts w:ascii="Times New Roman" w:hAnsi="Times New Roman" w:cs="Times New Roman"/>
          <w:sz w:val="24"/>
          <w:szCs w:val="24"/>
          <w:u w:val="single"/>
        </w:rPr>
        <w:t xml:space="preserve"> штрафа</w:t>
      </w:r>
      <w:r w:rsidR="005B032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B0322" w:rsidRDefault="00013F24" w:rsidP="005B0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</w:t>
      </w:r>
      <w:r w:rsidR="003E11C3" w:rsidRPr="00370809">
        <w:rPr>
          <w:rFonts w:ascii="Times New Roman" w:hAnsi="Times New Roman" w:cs="Times New Roman"/>
          <w:sz w:val="24"/>
          <w:szCs w:val="24"/>
        </w:rPr>
        <w:t>4</w:t>
      </w:r>
      <w:r w:rsidRPr="00370809">
        <w:rPr>
          <w:rFonts w:ascii="Times New Roman" w:hAnsi="Times New Roman" w:cs="Times New Roman"/>
          <w:sz w:val="24"/>
          <w:szCs w:val="24"/>
        </w:rPr>
        <w:t>.1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5B0322">
        <w:rPr>
          <w:rFonts w:ascii="Times New Roman" w:hAnsi="Times New Roman" w:cs="Times New Roman"/>
          <w:sz w:val="24"/>
          <w:szCs w:val="24"/>
        </w:rPr>
        <w:t>Н</w:t>
      </w:r>
      <w:r w:rsidRPr="00370809">
        <w:rPr>
          <w:rFonts w:ascii="Times New Roman" w:hAnsi="Times New Roman" w:cs="Times New Roman"/>
          <w:sz w:val="24"/>
          <w:szCs w:val="24"/>
        </w:rPr>
        <w:t xml:space="preserve">аложение на члена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штрафа – </w:t>
      </w:r>
      <w:r w:rsidR="005B0322">
        <w:rPr>
          <w:rFonts w:ascii="Times New Roman" w:hAnsi="Times New Roman" w:cs="Times New Roman"/>
          <w:sz w:val="24"/>
          <w:szCs w:val="24"/>
        </w:rPr>
        <w:t xml:space="preserve">применяется в случае </w:t>
      </w:r>
      <w:proofErr w:type="gramStart"/>
      <w:r w:rsidR="005B0322">
        <w:rPr>
          <w:rFonts w:ascii="Times New Roman" w:hAnsi="Times New Roman" w:cs="Times New Roman"/>
          <w:sz w:val="24"/>
          <w:szCs w:val="24"/>
        </w:rPr>
        <w:t>не исполнения</w:t>
      </w:r>
      <w:proofErr w:type="gramEnd"/>
      <w:r w:rsidR="005B0322">
        <w:rPr>
          <w:rFonts w:ascii="Times New Roman" w:hAnsi="Times New Roman" w:cs="Times New Roman"/>
          <w:sz w:val="24"/>
          <w:szCs w:val="24"/>
        </w:rPr>
        <w:t xml:space="preserve"> членом Ассоциации предписаний, </w:t>
      </w:r>
      <w:r w:rsidR="005B0322" w:rsidRPr="005B0322">
        <w:rPr>
          <w:rFonts w:ascii="Times New Roman" w:hAnsi="Times New Roman" w:cs="Times New Roman"/>
          <w:sz w:val="24"/>
          <w:szCs w:val="24"/>
        </w:rPr>
        <w:t>обяз</w:t>
      </w:r>
      <w:r w:rsidR="005B0322">
        <w:rPr>
          <w:rFonts w:ascii="Times New Roman" w:hAnsi="Times New Roman" w:cs="Times New Roman"/>
          <w:sz w:val="24"/>
          <w:szCs w:val="24"/>
        </w:rPr>
        <w:t>ывающих</w:t>
      </w:r>
      <w:r w:rsidR="005B0322" w:rsidRPr="005B0322">
        <w:rPr>
          <w:rFonts w:ascii="Times New Roman" w:hAnsi="Times New Roman" w:cs="Times New Roman"/>
          <w:sz w:val="24"/>
          <w:szCs w:val="24"/>
        </w:rPr>
        <w:t xml:space="preserve"> устрани</w:t>
      </w:r>
      <w:r w:rsidR="005B0322">
        <w:rPr>
          <w:rFonts w:ascii="Times New Roman" w:hAnsi="Times New Roman" w:cs="Times New Roman"/>
          <w:sz w:val="24"/>
          <w:szCs w:val="24"/>
        </w:rPr>
        <w:t>ть</w:t>
      </w:r>
      <w:r w:rsidR="005B0322" w:rsidRPr="005B0322">
        <w:rPr>
          <w:rFonts w:ascii="Times New Roman" w:hAnsi="Times New Roman" w:cs="Times New Roman"/>
          <w:sz w:val="24"/>
          <w:szCs w:val="24"/>
        </w:rPr>
        <w:t xml:space="preserve"> выявленны</w:t>
      </w:r>
      <w:r w:rsidR="005B0322">
        <w:rPr>
          <w:rFonts w:ascii="Times New Roman" w:hAnsi="Times New Roman" w:cs="Times New Roman"/>
          <w:sz w:val="24"/>
          <w:szCs w:val="24"/>
        </w:rPr>
        <w:t xml:space="preserve">е нарушения. </w:t>
      </w:r>
    </w:p>
    <w:p w:rsidR="00EE74C8" w:rsidRDefault="005B0322" w:rsidP="00EE7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Размер, порядок оплаты и сумма штрафа оговаривается при применении данной меры дисциплинарного воздействия. </w:t>
      </w:r>
      <w:r w:rsidR="002F238C">
        <w:rPr>
          <w:rFonts w:ascii="Times New Roman" w:hAnsi="Times New Roman" w:cs="Times New Roman"/>
          <w:sz w:val="24"/>
          <w:szCs w:val="24"/>
        </w:rPr>
        <w:t xml:space="preserve">При этом размер штрафа не должен превышать 1/10 от уплаченного таким лицом взноса в компенсационный фонд возмещения вреда. </w:t>
      </w:r>
    </w:p>
    <w:p w:rsidR="00EE74C8" w:rsidRPr="00EE74C8" w:rsidRDefault="00EE74C8" w:rsidP="00EE7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4C8">
        <w:rPr>
          <w:rFonts w:ascii="Times New Roman" w:hAnsi="Times New Roman" w:cs="Times New Roman"/>
          <w:sz w:val="24"/>
          <w:szCs w:val="24"/>
        </w:rPr>
        <w:t>2.4.3. Денежные средства, полученные Ассоциацией в результате наложения на члена Ассоциации штрафа, подлежат зачислению в компенсационный фонд возмещения вреда или в компенсационный фонд обеспечения договорных обязательств, если такой член Ассоциации имеет право осуществлять строительство, реконструкцию, капитальный ремонт</w:t>
      </w:r>
      <w:r w:rsidR="000A7A1C">
        <w:rPr>
          <w:rFonts w:ascii="Times New Roman" w:hAnsi="Times New Roman" w:cs="Times New Roman"/>
          <w:sz w:val="24"/>
          <w:szCs w:val="24"/>
        </w:rPr>
        <w:t>, снос</w:t>
      </w:r>
      <w:r w:rsidRPr="00EE74C8">
        <w:rPr>
          <w:rFonts w:ascii="Times New Roman" w:hAnsi="Times New Roman" w:cs="Times New Roman"/>
          <w:sz w:val="24"/>
          <w:szCs w:val="24"/>
        </w:rPr>
        <w:t xml:space="preserve"> объек</w:t>
      </w:r>
      <w:r>
        <w:rPr>
          <w:rFonts w:ascii="Times New Roman" w:hAnsi="Times New Roman" w:cs="Times New Roman"/>
          <w:sz w:val="24"/>
          <w:szCs w:val="24"/>
        </w:rPr>
        <w:t xml:space="preserve">тов капитального строительства </w:t>
      </w:r>
      <w:r w:rsidRPr="00EE74C8">
        <w:rPr>
          <w:rFonts w:ascii="Times New Roman" w:hAnsi="Times New Roman" w:cs="Times New Roman"/>
          <w:sz w:val="24"/>
          <w:szCs w:val="24"/>
        </w:rPr>
        <w:t>по договору строительного подряда,</w:t>
      </w:r>
      <w:r w:rsidR="000A7A1C">
        <w:rPr>
          <w:rFonts w:ascii="Times New Roman" w:hAnsi="Times New Roman" w:cs="Times New Roman"/>
          <w:sz w:val="24"/>
          <w:szCs w:val="24"/>
        </w:rPr>
        <w:t xml:space="preserve"> </w:t>
      </w:r>
      <w:r w:rsidR="000A7A1C" w:rsidRPr="000A7A1C">
        <w:rPr>
          <w:rFonts w:ascii="Times New Roman" w:hAnsi="Times New Roman" w:cs="Times New Roman"/>
          <w:sz w:val="24"/>
          <w:szCs w:val="24"/>
        </w:rPr>
        <w:t>договору подряда на осуществление сноса</w:t>
      </w:r>
      <w:r w:rsidR="000A7A1C">
        <w:rPr>
          <w:rFonts w:ascii="Times New Roman" w:hAnsi="Times New Roman" w:cs="Times New Roman"/>
          <w:sz w:val="24"/>
          <w:szCs w:val="24"/>
        </w:rPr>
        <w:t>,</w:t>
      </w:r>
      <w:r w:rsidRPr="00EE74C8">
        <w:rPr>
          <w:rFonts w:ascii="Times New Roman" w:hAnsi="Times New Roman" w:cs="Times New Roman"/>
          <w:sz w:val="24"/>
          <w:szCs w:val="24"/>
        </w:rPr>
        <w:t xml:space="preserve"> заключенному с использованием конкурентных способов заключения договоров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16A" w:rsidRPr="00B849B1" w:rsidRDefault="0004116A" w:rsidP="000411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49B1">
        <w:rPr>
          <w:rFonts w:ascii="Times New Roman" w:hAnsi="Times New Roman" w:cs="Times New Roman"/>
          <w:sz w:val="24"/>
          <w:szCs w:val="24"/>
          <w:u w:val="single"/>
        </w:rPr>
        <w:t>2.5. Рекомендация о приостановлении права осуществлять строительство, реконструкцию, капитальный ремонт, снос объектов капитального строительства.</w:t>
      </w:r>
    </w:p>
    <w:p w:rsidR="0004116A" w:rsidRDefault="0004116A" w:rsidP="005B0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2.5.1. Рекомендация о </w:t>
      </w:r>
      <w:r w:rsidRPr="00370809">
        <w:rPr>
          <w:rFonts w:ascii="Times New Roman" w:hAnsi="Times New Roman" w:cs="Times New Roman"/>
          <w:sz w:val="24"/>
          <w:szCs w:val="24"/>
        </w:rPr>
        <w:t>приостановлени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права осуществлять строительство,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, снос</w:t>
      </w:r>
      <w:r w:rsidRPr="00370809">
        <w:rPr>
          <w:rFonts w:ascii="Times New Roman" w:hAnsi="Times New Roman" w:cs="Times New Roman"/>
          <w:sz w:val="24"/>
          <w:szCs w:val="24"/>
        </w:rPr>
        <w:t xml:space="preserve"> объе</w:t>
      </w:r>
      <w:r>
        <w:rPr>
          <w:rFonts w:ascii="Times New Roman" w:hAnsi="Times New Roman" w:cs="Times New Roman"/>
          <w:sz w:val="24"/>
          <w:szCs w:val="24"/>
        </w:rPr>
        <w:t xml:space="preserve">ктов капитального строительства возможна в случае, если член Ассоциации, неоднократно не исполнял ранее вынесенные в отношении него предписания/предупреждения или нарушение, допущенное членом Ассоциации, носит существенный характер и может причинить вред деятельности </w:t>
      </w:r>
      <w:r w:rsidR="0088046E">
        <w:rPr>
          <w:rFonts w:ascii="Times New Roman" w:hAnsi="Times New Roman" w:cs="Times New Roman"/>
          <w:sz w:val="24"/>
          <w:szCs w:val="24"/>
        </w:rPr>
        <w:t xml:space="preserve">членов Ассоциации или Ассоциации. </w:t>
      </w:r>
    </w:p>
    <w:p w:rsidR="000B2BA4" w:rsidRPr="00370809" w:rsidRDefault="000B2BA4" w:rsidP="005B0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0809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04116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C3C83" w:rsidRPr="003708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708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7BF8" w:rsidRPr="00987BF8">
        <w:rPr>
          <w:rFonts w:ascii="Times New Roman" w:hAnsi="Times New Roman" w:cs="Times New Roman"/>
          <w:sz w:val="24"/>
          <w:szCs w:val="24"/>
          <w:u w:val="single"/>
        </w:rPr>
        <w:t>Приостановление права осуществлять строительство, реконструкцию, капитальный ремонт</w:t>
      </w:r>
      <w:r w:rsidR="000A7A1C">
        <w:rPr>
          <w:rFonts w:ascii="Times New Roman" w:hAnsi="Times New Roman" w:cs="Times New Roman"/>
          <w:sz w:val="24"/>
          <w:szCs w:val="24"/>
          <w:u w:val="single"/>
        </w:rPr>
        <w:t>, снос</w:t>
      </w:r>
      <w:r w:rsidR="00987BF8" w:rsidRPr="00987BF8">
        <w:rPr>
          <w:rFonts w:ascii="Times New Roman" w:hAnsi="Times New Roman" w:cs="Times New Roman"/>
          <w:sz w:val="24"/>
          <w:szCs w:val="24"/>
          <w:u w:val="single"/>
        </w:rPr>
        <w:t xml:space="preserve"> объектов капитального строительства.</w:t>
      </w:r>
      <w:r w:rsidR="00987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BA4" w:rsidRPr="00370809" w:rsidRDefault="000B2BA4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</w:t>
      </w:r>
      <w:r w:rsidR="0088046E">
        <w:rPr>
          <w:rFonts w:ascii="Times New Roman" w:hAnsi="Times New Roman" w:cs="Times New Roman"/>
          <w:sz w:val="24"/>
          <w:szCs w:val="24"/>
        </w:rPr>
        <w:t>6</w:t>
      </w:r>
      <w:r w:rsidRPr="00370809">
        <w:rPr>
          <w:rFonts w:ascii="Times New Roman" w:hAnsi="Times New Roman" w:cs="Times New Roman"/>
          <w:sz w:val="24"/>
          <w:szCs w:val="24"/>
        </w:rPr>
        <w:t>.1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987BF8">
        <w:rPr>
          <w:rFonts w:ascii="Times New Roman" w:hAnsi="Times New Roman" w:cs="Times New Roman"/>
          <w:sz w:val="24"/>
          <w:szCs w:val="24"/>
        </w:rPr>
        <w:t>П</w:t>
      </w:r>
      <w:r w:rsidR="00987BF8" w:rsidRPr="00370809">
        <w:rPr>
          <w:rFonts w:ascii="Times New Roman" w:hAnsi="Times New Roman" w:cs="Times New Roman"/>
          <w:sz w:val="24"/>
          <w:szCs w:val="24"/>
        </w:rPr>
        <w:t>риостановление права осуществлять строительство, реконструкцию, капитальный ремонт</w:t>
      </w:r>
      <w:r w:rsidR="000A7A1C">
        <w:rPr>
          <w:rFonts w:ascii="Times New Roman" w:hAnsi="Times New Roman" w:cs="Times New Roman"/>
          <w:sz w:val="24"/>
          <w:szCs w:val="24"/>
        </w:rPr>
        <w:t>, снос</w:t>
      </w:r>
      <w:r w:rsidR="00987BF8" w:rsidRPr="0037080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987BF8">
        <w:rPr>
          <w:rFonts w:ascii="Times New Roman" w:hAnsi="Times New Roman" w:cs="Times New Roman"/>
          <w:sz w:val="24"/>
          <w:szCs w:val="24"/>
        </w:rPr>
        <w:t xml:space="preserve"> - </w:t>
      </w:r>
      <w:r w:rsidRPr="00370809">
        <w:rPr>
          <w:rFonts w:ascii="Times New Roman" w:hAnsi="Times New Roman" w:cs="Times New Roman"/>
          <w:sz w:val="24"/>
          <w:szCs w:val="24"/>
        </w:rPr>
        <w:t xml:space="preserve">мера дисциплинарного воздействия, предусматривающая обязанность члена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не заключать новых договоров по строительству, реконструкции, капитальному ремонту</w:t>
      </w:r>
      <w:r w:rsidR="000A7A1C">
        <w:rPr>
          <w:rFonts w:ascii="Times New Roman" w:hAnsi="Times New Roman" w:cs="Times New Roman"/>
          <w:sz w:val="24"/>
          <w:szCs w:val="24"/>
        </w:rPr>
        <w:t>, сносу</w:t>
      </w:r>
      <w:r w:rsidRPr="00370809">
        <w:rPr>
          <w:rFonts w:ascii="Times New Roman" w:hAnsi="Times New Roman" w:cs="Times New Roman"/>
          <w:sz w:val="24"/>
          <w:szCs w:val="24"/>
        </w:rPr>
        <w:t xml:space="preserve"> объектов капитального </w:t>
      </w:r>
      <w:r w:rsidR="00761411">
        <w:rPr>
          <w:rFonts w:ascii="Times New Roman" w:hAnsi="Times New Roman" w:cs="Times New Roman"/>
          <w:sz w:val="24"/>
          <w:szCs w:val="24"/>
        </w:rPr>
        <w:t>строительства</w:t>
      </w:r>
      <w:r w:rsidRPr="00370809">
        <w:rPr>
          <w:rFonts w:ascii="Times New Roman" w:hAnsi="Times New Roman" w:cs="Times New Roman"/>
          <w:sz w:val="24"/>
          <w:szCs w:val="24"/>
        </w:rPr>
        <w:t xml:space="preserve"> до устранения выявленных </w:t>
      </w:r>
      <w:r w:rsidRPr="00370809">
        <w:rPr>
          <w:rFonts w:ascii="Times New Roman" w:hAnsi="Times New Roman" w:cs="Times New Roman"/>
          <w:sz w:val="24"/>
          <w:szCs w:val="24"/>
        </w:rPr>
        <w:lastRenderedPageBreak/>
        <w:t xml:space="preserve">нарушений и принятия решения о возобновлении права </w:t>
      </w:r>
      <w:r w:rsidR="00987BF8" w:rsidRPr="00370809">
        <w:rPr>
          <w:rFonts w:ascii="Times New Roman" w:hAnsi="Times New Roman" w:cs="Times New Roman"/>
          <w:sz w:val="24"/>
          <w:szCs w:val="24"/>
        </w:rPr>
        <w:t>осуществлять строительство, реконструкцию, капитальный ремонт</w:t>
      </w:r>
      <w:r w:rsidR="000A7A1C">
        <w:rPr>
          <w:rFonts w:ascii="Times New Roman" w:hAnsi="Times New Roman" w:cs="Times New Roman"/>
          <w:sz w:val="24"/>
          <w:szCs w:val="24"/>
        </w:rPr>
        <w:t>, снос</w:t>
      </w:r>
      <w:r w:rsidR="00987BF8" w:rsidRPr="0037080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987BF8">
        <w:rPr>
          <w:rFonts w:ascii="Times New Roman" w:hAnsi="Times New Roman" w:cs="Times New Roman"/>
          <w:sz w:val="24"/>
          <w:szCs w:val="24"/>
        </w:rPr>
        <w:t>.</w:t>
      </w:r>
    </w:p>
    <w:p w:rsidR="000B2BA4" w:rsidRDefault="000B2BA4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</w:t>
      </w:r>
      <w:r w:rsidR="0088046E">
        <w:rPr>
          <w:rFonts w:ascii="Times New Roman" w:hAnsi="Times New Roman" w:cs="Times New Roman"/>
          <w:sz w:val="24"/>
          <w:szCs w:val="24"/>
        </w:rPr>
        <w:t>6</w:t>
      </w:r>
      <w:r w:rsidRPr="00370809">
        <w:rPr>
          <w:rFonts w:ascii="Times New Roman" w:hAnsi="Times New Roman" w:cs="Times New Roman"/>
          <w:sz w:val="24"/>
          <w:szCs w:val="24"/>
        </w:rPr>
        <w:t>.2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987BF8">
        <w:rPr>
          <w:rFonts w:ascii="Times New Roman" w:hAnsi="Times New Roman" w:cs="Times New Roman"/>
          <w:sz w:val="24"/>
          <w:szCs w:val="24"/>
        </w:rPr>
        <w:t>Ч</w:t>
      </w:r>
      <w:r w:rsidRPr="00370809">
        <w:rPr>
          <w:rFonts w:ascii="Times New Roman" w:hAnsi="Times New Roman" w:cs="Times New Roman"/>
          <w:sz w:val="24"/>
          <w:szCs w:val="24"/>
        </w:rPr>
        <w:t xml:space="preserve">лен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имеет право продолжить осуществление строительства, реконструкции, капитального ремонта</w:t>
      </w:r>
      <w:r w:rsidR="000A7A1C">
        <w:rPr>
          <w:rFonts w:ascii="Times New Roman" w:hAnsi="Times New Roman" w:cs="Times New Roman"/>
          <w:sz w:val="24"/>
          <w:szCs w:val="24"/>
        </w:rPr>
        <w:t>, сноса</w:t>
      </w:r>
      <w:r w:rsidRPr="0037080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только в соответствии с договорами строительного подряда, </w:t>
      </w:r>
      <w:r w:rsidR="000A7A1C" w:rsidRPr="000A7A1C">
        <w:rPr>
          <w:rFonts w:ascii="Times New Roman" w:hAnsi="Times New Roman" w:cs="Times New Roman"/>
          <w:sz w:val="24"/>
          <w:szCs w:val="24"/>
        </w:rPr>
        <w:t>договор</w:t>
      </w:r>
      <w:r w:rsidR="000A7A1C">
        <w:rPr>
          <w:rFonts w:ascii="Times New Roman" w:hAnsi="Times New Roman" w:cs="Times New Roman"/>
          <w:sz w:val="24"/>
          <w:szCs w:val="24"/>
        </w:rPr>
        <w:t>ами</w:t>
      </w:r>
      <w:r w:rsidR="000A7A1C" w:rsidRPr="000A7A1C">
        <w:rPr>
          <w:rFonts w:ascii="Times New Roman" w:hAnsi="Times New Roman" w:cs="Times New Roman"/>
          <w:sz w:val="24"/>
          <w:szCs w:val="24"/>
        </w:rPr>
        <w:t xml:space="preserve"> подряда на осуществление сноса</w:t>
      </w:r>
      <w:r w:rsidR="000A7A1C">
        <w:rPr>
          <w:rFonts w:ascii="Times New Roman" w:hAnsi="Times New Roman" w:cs="Times New Roman"/>
          <w:sz w:val="24"/>
          <w:szCs w:val="24"/>
        </w:rPr>
        <w:t>,</w:t>
      </w:r>
      <w:r w:rsidR="000A7A1C"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Pr="00370809">
        <w:rPr>
          <w:rFonts w:ascii="Times New Roman" w:hAnsi="Times New Roman" w:cs="Times New Roman"/>
          <w:sz w:val="24"/>
          <w:szCs w:val="24"/>
        </w:rPr>
        <w:t>заключенными до принятия решения о применении меры дисциплинарного воздействия</w:t>
      </w:r>
      <w:r w:rsidR="005B03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1C3" w:rsidRPr="00370809" w:rsidRDefault="003E11C3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0809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88046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5C3C83" w:rsidRPr="003708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70809">
        <w:rPr>
          <w:rFonts w:ascii="Times New Roman" w:hAnsi="Times New Roman" w:cs="Times New Roman"/>
          <w:sz w:val="24"/>
          <w:szCs w:val="24"/>
          <w:u w:val="single"/>
        </w:rPr>
        <w:t xml:space="preserve"> Рекомендация об исключении лица из членов </w:t>
      </w:r>
      <w:r w:rsidR="00DA56CB">
        <w:rPr>
          <w:rFonts w:ascii="Times New Roman" w:hAnsi="Times New Roman" w:cs="Times New Roman"/>
          <w:sz w:val="24"/>
          <w:szCs w:val="24"/>
          <w:u w:val="single"/>
        </w:rPr>
        <w:t>Ассоциации</w:t>
      </w:r>
      <w:r w:rsidR="00987BF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41F9E" w:rsidRPr="00142667" w:rsidRDefault="003E11C3" w:rsidP="00142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667">
        <w:rPr>
          <w:rFonts w:ascii="Times New Roman" w:hAnsi="Times New Roman" w:cs="Times New Roman"/>
          <w:sz w:val="24"/>
          <w:szCs w:val="24"/>
        </w:rPr>
        <w:t>2.</w:t>
      </w:r>
      <w:r w:rsidR="0088046E">
        <w:rPr>
          <w:rFonts w:ascii="Times New Roman" w:hAnsi="Times New Roman" w:cs="Times New Roman"/>
          <w:sz w:val="24"/>
          <w:szCs w:val="24"/>
        </w:rPr>
        <w:t>7</w:t>
      </w:r>
      <w:r w:rsidRPr="00142667">
        <w:rPr>
          <w:rFonts w:ascii="Times New Roman" w:hAnsi="Times New Roman" w:cs="Times New Roman"/>
          <w:sz w:val="24"/>
          <w:szCs w:val="24"/>
        </w:rPr>
        <w:t>.1</w:t>
      </w:r>
      <w:r w:rsidR="005C3C83" w:rsidRPr="00142667">
        <w:rPr>
          <w:rFonts w:ascii="Times New Roman" w:hAnsi="Times New Roman" w:cs="Times New Roman"/>
          <w:sz w:val="24"/>
          <w:szCs w:val="24"/>
        </w:rPr>
        <w:t>.</w:t>
      </w:r>
      <w:r w:rsidRPr="00142667">
        <w:rPr>
          <w:rFonts w:ascii="Times New Roman" w:hAnsi="Times New Roman" w:cs="Times New Roman"/>
          <w:sz w:val="24"/>
          <w:szCs w:val="24"/>
        </w:rPr>
        <w:t xml:space="preserve"> </w:t>
      </w:r>
      <w:r w:rsidR="00080007" w:rsidRPr="00142667">
        <w:rPr>
          <w:rFonts w:ascii="Times New Roman" w:hAnsi="Times New Roman" w:cs="Times New Roman"/>
          <w:sz w:val="24"/>
          <w:szCs w:val="24"/>
        </w:rPr>
        <w:t xml:space="preserve">Рекомендация об исключении </w:t>
      </w:r>
      <w:r w:rsidR="00142667" w:rsidRPr="00142667">
        <w:rPr>
          <w:rFonts w:ascii="Times New Roman" w:hAnsi="Times New Roman" w:cs="Times New Roman"/>
          <w:color w:val="000000"/>
          <w:sz w:val="24"/>
          <w:szCs w:val="24"/>
        </w:rPr>
        <w:t>юридического лица, индивидуального предпринимателя</w:t>
      </w:r>
      <w:r w:rsidR="00080007" w:rsidRPr="00142667">
        <w:rPr>
          <w:rFonts w:ascii="Times New Roman" w:hAnsi="Times New Roman" w:cs="Times New Roman"/>
          <w:sz w:val="24"/>
          <w:szCs w:val="24"/>
        </w:rPr>
        <w:t xml:space="preserve"> из членов Ассоциации является крайней мерой и п</w:t>
      </w:r>
      <w:r w:rsidR="00562074" w:rsidRPr="00142667">
        <w:rPr>
          <w:rFonts w:ascii="Times New Roman" w:hAnsi="Times New Roman" w:cs="Times New Roman"/>
          <w:sz w:val="24"/>
          <w:szCs w:val="24"/>
        </w:rPr>
        <w:t xml:space="preserve">рименяется в случае неоднократного неисполнения членом </w:t>
      </w:r>
      <w:r w:rsidR="00DA56CB" w:rsidRPr="00142667">
        <w:rPr>
          <w:rFonts w:ascii="Times New Roman" w:hAnsi="Times New Roman" w:cs="Times New Roman"/>
          <w:sz w:val="24"/>
          <w:szCs w:val="24"/>
        </w:rPr>
        <w:t>Ассоциации</w:t>
      </w:r>
      <w:r w:rsidR="00867115">
        <w:rPr>
          <w:rFonts w:ascii="Times New Roman" w:hAnsi="Times New Roman" w:cs="Times New Roman"/>
          <w:sz w:val="24"/>
          <w:szCs w:val="24"/>
        </w:rPr>
        <w:t xml:space="preserve"> </w:t>
      </w:r>
      <w:r w:rsidR="00080007" w:rsidRPr="00142667">
        <w:rPr>
          <w:rFonts w:ascii="Times New Roman" w:hAnsi="Times New Roman" w:cs="Times New Roman"/>
          <w:sz w:val="24"/>
          <w:szCs w:val="24"/>
        </w:rPr>
        <w:t>предписаний</w:t>
      </w:r>
      <w:r w:rsidR="00441F9E" w:rsidRPr="00142667">
        <w:rPr>
          <w:rFonts w:ascii="Times New Roman" w:hAnsi="Times New Roman" w:cs="Times New Roman"/>
          <w:sz w:val="24"/>
          <w:szCs w:val="24"/>
        </w:rPr>
        <w:t xml:space="preserve">, обязывающих члена Ассоциации устранить выявленные нарушения, а </w:t>
      </w:r>
      <w:proofErr w:type="gramStart"/>
      <w:r w:rsidR="00441F9E" w:rsidRPr="00142667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441F9E" w:rsidRPr="00142667">
        <w:rPr>
          <w:rFonts w:ascii="Times New Roman" w:hAnsi="Times New Roman" w:cs="Times New Roman"/>
          <w:sz w:val="24"/>
          <w:szCs w:val="24"/>
        </w:rPr>
        <w:t xml:space="preserve"> если в установленный срок не были устранены нарушения, послужившие основанием для применения меры дисциплинарного воздействия в виде </w:t>
      </w:r>
      <w:r w:rsidR="00562074" w:rsidRPr="00142667">
        <w:rPr>
          <w:rFonts w:ascii="Times New Roman" w:hAnsi="Times New Roman" w:cs="Times New Roman"/>
          <w:sz w:val="24"/>
          <w:szCs w:val="24"/>
        </w:rPr>
        <w:t>приостановления права осуществл</w:t>
      </w:r>
      <w:r w:rsidR="00441F9E" w:rsidRPr="00142667">
        <w:rPr>
          <w:rFonts w:ascii="Times New Roman" w:hAnsi="Times New Roman" w:cs="Times New Roman"/>
          <w:sz w:val="24"/>
          <w:szCs w:val="24"/>
        </w:rPr>
        <w:t>ять</w:t>
      </w:r>
      <w:r w:rsidR="00562074" w:rsidRPr="00142667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441F9E" w:rsidRPr="00142667">
        <w:rPr>
          <w:rFonts w:ascii="Times New Roman" w:hAnsi="Times New Roman" w:cs="Times New Roman"/>
          <w:sz w:val="24"/>
          <w:szCs w:val="24"/>
        </w:rPr>
        <w:t>о, реконструкцию</w:t>
      </w:r>
      <w:r w:rsidR="00562074" w:rsidRPr="00142667">
        <w:rPr>
          <w:rFonts w:ascii="Times New Roman" w:hAnsi="Times New Roman" w:cs="Times New Roman"/>
          <w:sz w:val="24"/>
          <w:szCs w:val="24"/>
        </w:rPr>
        <w:t>, капитальн</w:t>
      </w:r>
      <w:r w:rsidR="00441F9E" w:rsidRPr="00142667">
        <w:rPr>
          <w:rFonts w:ascii="Times New Roman" w:hAnsi="Times New Roman" w:cs="Times New Roman"/>
          <w:sz w:val="24"/>
          <w:szCs w:val="24"/>
        </w:rPr>
        <w:t>ый</w:t>
      </w:r>
      <w:r w:rsidR="00562074" w:rsidRPr="00142667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0A7A1C" w:rsidRPr="00142667">
        <w:rPr>
          <w:rFonts w:ascii="Times New Roman" w:hAnsi="Times New Roman" w:cs="Times New Roman"/>
          <w:sz w:val="24"/>
          <w:szCs w:val="24"/>
        </w:rPr>
        <w:t>, снос</w:t>
      </w:r>
      <w:r w:rsidR="00562074" w:rsidRPr="00142667">
        <w:rPr>
          <w:rFonts w:ascii="Times New Roman" w:hAnsi="Times New Roman" w:cs="Times New Roman"/>
          <w:sz w:val="24"/>
          <w:szCs w:val="24"/>
        </w:rPr>
        <w:t xml:space="preserve"> объе</w:t>
      </w:r>
      <w:r w:rsidR="00441F9E" w:rsidRPr="00142667">
        <w:rPr>
          <w:rFonts w:ascii="Times New Roman" w:hAnsi="Times New Roman" w:cs="Times New Roman"/>
          <w:sz w:val="24"/>
          <w:szCs w:val="24"/>
        </w:rPr>
        <w:t>ктов капитального строительства.</w:t>
      </w:r>
    </w:p>
    <w:p w:rsidR="00080007" w:rsidRDefault="00441F9E" w:rsidP="0008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804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3F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При применении </w:t>
      </w:r>
      <w:r w:rsidRPr="00370809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70809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в виде р</w:t>
      </w:r>
      <w:r w:rsidRPr="00370809">
        <w:rPr>
          <w:rFonts w:ascii="Times New Roman" w:hAnsi="Times New Roman" w:cs="Times New Roman"/>
          <w:sz w:val="24"/>
          <w:szCs w:val="24"/>
        </w:rPr>
        <w:t>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об исключении лица из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="00623C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080007" w:rsidRPr="00370809">
        <w:rPr>
          <w:rFonts w:ascii="Times New Roman" w:hAnsi="Times New Roman" w:cs="Times New Roman"/>
          <w:sz w:val="24"/>
          <w:szCs w:val="24"/>
        </w:rPr>
        <w:t>предостав</w:t>
      </w:r>
      <w:r>
        <w:rPr>
          <w:rFonts w:ascii="Times New Roman" w:hAnsi="Times New Roman" w:cs="Times New Roman"/>
          <w:sz w:val="24"/>
          <w:szCs w:val="24"/>
        </w:rPr>
        <w:t>лен</w:t>
      </w:r>
      <w:r w:rsidR="00080007" w:rsidRPr="00370809">
        <w:rPr>
          <w:rFonts w:ascii="Times New Roman" w:hAnsi="Times New Roman" w:cs="Times New Roman"/>
          <w:sz w:val="24"/>
          <w:szCs w:val="24"/>
        </w:rPr>
        <w:t xml:space="preserve"> срок члену </w:t>
      </w:r>
      <w:r w:rsidR="00080007">
        <w:rPr>
          <w:rFonts w:ascii="Times New Roman" w:hAnsi="Times New Roman" w:cs="Times New Roman"/>
          <w:sz w:val="24"/>
          <w:szCs w:val="24"/>
        </w:rPr>
        <w:t>Ассоциации</w:t>
      </w:r>
      <w:r w:rsidR="00080007" w:rsidRPr="00370809">
        <w:rPr>
          <w:rFonts w:ascii="Times New Roman" w:hAnsi="Times New Roman" w:cs="Times New Roman"/>
          <w:sz w:val="24"/>
          <w:szCs w:val="24"/>
        </w:rPr>
        <w:t xml:space="preserve"> для </w:t>
      </w:r>
      <w:r w:rsidR="00623C62">
        <w:rPr>
          <w:rFonts w:ascii="Times New Roman" w:hAnsi="Times New Roman" w:cs="Times New Roman"/>
          <w:sz w:val="24"/>
          <w:szCs w:val="24"/>
        </w:rPr>
        <w:t>устранения</w:t>
      </w:r>
      <w:r>
        <w:rPr>
          <w:rFonts w:ascii="Times New Roman" w:hAnsi="Times New Roman" w:cs="Times New Roman"/>
          <w:sz w:val="24"/>
          <w:szCs w:val="24"/>
        </w:rPr>
        <w:t xml:space="preserve"> выявленных нарушений.</w:t>
      </w:r>
    </w:p>
    <w:p w:rsidR="00142667" w:rsidRPr="00142667" w:rsidRDefault="00142667" w:rsidP="00867115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42667">
        <w:rPr>
          <w:color w:val="000000"/>
        </w:rPr>
        <w:t>С момента вынесения Дисциплинарным комитетом рекомендации об исключении и до принятия Советом Ассоциации решения</w:t>
      </w:r>
      <w:r w:rsidR="00075273">
        <w:rPr>
          <w:color w:val="000000"/>
        </w:rPr>
        <w:t xml:space="preserve">, </w:t>
      </w:r>
      <w:r w:rsidRPr="00142667">
        <w:rPr>
          <w:color w:val="000000"/>
        </w:rPr>
        <w:t>член Ассоциации вправе устранить выявленные нарушения обязательных требований.</w:t>
      </w:r>
    </w:p>
    <w:p w:rsidR="00441F9E" w:rsidRDefault="00C93F81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804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</w:t>
      </w:r>
      <w:r w:rsidR="00441F9E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623C62">
        <w:rPr>
          <w:rFonts w:ascii="Times New Roman" w:hAnsi="Times New Roman" w:cs="Times New Roman"/>
          <w:sz w:val="24"/>
          <w:szCs w:val="24"/>
        </w:rPr>
        <w:t>не устранения членом Ассоциации нарушений</w:t>
      </w:r>
      <w:r w:rsidR="00441F9E">
        <w:rPr>
          <w:rFonts w:ascii="Times New Roman" w:hAnsi="Times New Roman" w:cs="Times New Roman"/>
          <w:sz w:val="24"/>
          <w:szCs w:val="24"/>
        </w:rPr>
        <w:t xml:space="preserve"> </w:t>
      </w:r>
      <w:r w:rsidR="00623C62">
        <w:rPr>
          <w:rFonts w:ascii="Times New Roman" w:hAnsi="Times New Roman" w:cs="Times New Roman"/>
          <w:sz w:val="24"/>
          <w:szCs w:val="24"/>
        </w:rPr>
        <w:t>в</w:t>
      </w:r>
      <w:r w:rsidR="00441F9E">
        <w:rPr>
          <w:rFonts w:ascii="Times New Roman" w:hAnsi="Times New Roman" w:cs="Times New Roman"/>
          <w:sz w:val="24"/>
          <w:szCs w:val="24"/>
        </w:rPr>
        <w:t xml:space="preserve"> срок, установленн</w:t>
      </w:r>
      <w:r w:rsidR="00623C62">
        <w:rPr>
          <w:rFonts w:ascii="Times New Roman" w:hAnsi="Times New Roman" w:cs="Times New Roman"/>
          <w:sz w:val="24"/>
          <w:szCs w:val="24"/>
        </w:rPr>
        <w:t>ый</w:t>
      </w:r>
      <w:r w:rsidR="0088046E">
        <w:rPr>
          <w:rFonts w:ascii="Times New Roman" w:hAnsi="Times New Roman" w:cs="Times New Roman"/>
          <w:sz w:val="24"/>
          <w:szCs w:val="24"/>
        </w:rPr>
        <w:t xml:space="preserve"> п. 2.7</w:t>
      </w:r>
      <w:r w:rsidR="00441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41F9E">
        <w:rPr>
          <w:rFonts w:ascii="Times New Roman" w:hAnsi="Times New Roman" w:cs="Times New Roman"/>
          <w:sz w:val="24"/>
          <w:szCs w:val="24"/>
        </w:rPr>
        <w:t xml:space="preserve">. настоящего Положения, на рассмотрение Совета Ассоциации выносится вопрос об </w:t>
      </w:r>
      <w:r w:rsidR="00907445" w:rsidRPr="00370809">
        <w:rPr>
          <w:rFonts w:ascii="Times New Roman" w:hAnsi="Times New Roman" w:cs="Times New Roman"/>
          <w:sz w:val="24"/>
          <w:szCs w:val="24"/>
        </w:rPr>
        <w:t>исключени</w:t>
      </w:r>
      <w:r w:rsidR="00441F9E">
        <w:rPr>
          <w:rFonts w:ascii="Times New Roman" w:hAnsi="Times New Roman" w:cs="Times New Roman"/>
          <w:sz w:val="24"/>
          <w:szCs w:val="24"/>
        </w:rPr>
        <w:t>и такого лица</w:t>
      </w:r>
      <w:r w:rsidR="00907445" w:rsidRPr="00370809">
        <w:rPr>
          <w:rFonts w:ascii="Times New Roman" w:hAnsi="Times New Roman" w:cs="Times New Roman"/>
          <w:sz w:val="24"/>
          <w:szCs w:val="24"/>
        </w:rPr>
        <w:t xml:space="preserve"> из членов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="00441F9E">
        <w:rPr>
          <w:rFonts w:ascii="Times New Roman" w:hAnsi="Times New Roman" w:cs="Times New Roman"/>
          <w:sz w:val="24"/>
          <w:szCs w:val="24"/>
        </w:rPr>
        <w:t>. В данном случае, не требуется повторно</w:t>
      </w:r>
      <w:r w:rsidR="00623C62">
        <w:rPr>
          <w:rFonts w:ascii="Times New Roman" w:hAnsi="Times New Roman" w:cs="Times New Roman"/>
          <w:sz w:val="24"/>
          <w:szCs w:val="24"/>
        </w:rPr>
        <w:t>го</w:t>
      </w:r>
      <w:r w:rsidR="00441F9E">
        <w:rPr>
          <w:rFonts w:ascii="Times New Roman" w:hAnsi="Times New Roman" w:cs="Times New Roman"/>
          <w:sz w:val="24"/>
          <w:szCs w:val="24"/>
        </w:rPr>
        <w:t xml:space="preserve"> решения Дисциплинарного комитета о применении меры дисциплинарного воздействия. </w:t>
      </w:r>
    </w:p>
    <w:p w:rsidR="002D3246" w:rsidRDefault="002D3246" w:rsidP="002D3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804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3F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6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Ассоциации принимает окончательное решение: </w:t>
      </w:r>
    </w:p>
    <w:p w:rsidR="002D3246" w:rsidRDefault="002F054B" w:rsidP="002D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2D16">
        <w:rPr>
          <w:rFonts w:ascii="Times New Roman" w:hAnsi="Times New Roman" w:cs="Times New Roman"/>
          <w:sz w:val="24"/>
          <w:szCs w:val="24"/>
        </w:rPr>
        <w:t>исключить лицо из ч</w:t>
      </w:r>
      <w:r>
        <w:rPr>
          <w:rFonts w:ascii="Times New Roman" w:hAnsi="Times New Roman" w:cs="Times New Roman"/>
          <w:sz w:val="24"/>
          <w:szCs w:val="24"/>
        </w:rPr>
        <w:t>ленов А</w:t>
      </w:r>
      <w:r w:rsidR="002D3246">
        <w:rPr>
          <w:rFonts w:ascii="Times New Roman" w:hAnsi="Times New Roman" w:cs="Times New Roman"/>
          <w:sz w:val="24"/>
          <w:szCs w:val="24"/>
        </w:rPr>
        <w:t>ссоциации;</w:t>
      </w:r>
    </w:p>
    <w:p w:rsidR="002D3246" w:rsidRDefault="002D3246" w:rsidP="002D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отменить решение </w:t>
      </w:r>
      <w:r w:rsidR="00232D1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исциплинарного комитета </w:t>
      </w:r>
      <w:r w:rsidR="007B1F25">
        <w:rPr>
          <w:rFonts w:ascii="Times New Roman" w:hAnsi="Times New Roman" w:cs="Times New Roman"/>
          <w:sz w:val="24"/>
          <w:szCs w:val="24"/>
        </w:rPr>
        <w:t>об исключении лица из членов Ассоциации</w:t>
      </w:r>
      <w:r w:rsidR="008C37D6">
        <w:rPr>
          <w:rFonts w:ascii="Times New Roman" w:hAnsi="Times New Roman" w:cs="Times New Roman"/>
          <w:sz w:val="24"/>
          <w:szCs w:val="24"/>
        </w:rPr>
        <w:t>, если по результатам рассмотрения дела, Совета Ассоциации придет к мнению  о необоснованности принятого Дисциплинарным комитетом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F25" w:rsidRDefault="007B1F25" w:rsidP="002D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применить в отношении члена Ассоциации меру дисциплинарного воздействия в виде п</w:t>
      </w:r>
      <w:r w:rsidRPr="00370809">
        <w:rPr>
          <w:rFonts w:ascii="Times New Roman" w:hAnsi="Times New Roman" w:cs="Times New Roman"/>
          <w:sz w:val="24"/>
          <w:szCs w:val="24"/>
        </w:rPr>
        <w:t>риостановлени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70809">
        <w:rPr>
          <w:rFonts w:ascii="Times New Roman" w:hAnsi="Times New Roman" w:cs="Times New Roman"/>
          <w:sz w:val="24"/>
          <w:szCs w:val="24"/>
        </w:rPr>
        <w:t xml:space="preserve"> права осуществлять строительство,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, снос</w:t>
      </w:r>
      <w:r w:rsidRPr="0037080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FE4BDD">
        <w:rPr>
          <w:rFonts w:ascii="Times New Roman" w:hAnsi="Times New Roman" w:cs="Times New Roman"/>
          <w:sz w:val="24"/>
          <w:szCs w:val="24"/>
        </w:rPr>
        <w:t>;</w:t>
      </w:r>
    </w:p>
    <w:p w:rsidR="00FE4BDD" w:rsidRDefault="00FE4BDD" w:rsidP="00FE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отложить решение об исключении из членов Ассоциации и дать срок для устранения выявленных нарушений. </w:t>
      </w:r>
    </w:p>
    <w:p w:rsidR="0040349D" w:rsidRDefault="00907445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2.</w:t>
      </w:r>
      <w:r w:rsidR="0088046E">
        <w:rPr>
          <w:rFonts w:ascii="Times New Roman" w:hAnsi="Times New Roman" w:cs="Times New Roman"/>
          <w:sz w:val="24"/>
          <w:szCs w:val="24"/>
        </w:rPr>
        <w:t>7</w:t>
      </w:r>
      <w:r w:rsidR="00C93F81">
        <w:rPr>
          <w:rFonts w:ascii="Times New Roman" w:hAnsi="Times New Roman" w:cs="Times New Roman"/>
          <w:sz w:val="24"/>
          <w:szCs w:val="24"/>
        </w:rPr>
        <w:t>.5</w:t>
      </w:r>
      <w:r w:rsidR="005C3C83" w:rsidRPr="00370809">
        <w:rPr>
          <w:rFonts w:ascii="Times New Roman" w:hAnsi="Times New Roman" w:cs="Times New Roman"/>
          <w:sz w:val="24"/>
          <w:szCs w:val="24"/>
        </w:rPr>
        <w:t>.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441F9E">
        <w:rPr>
          <w:rFonts w:ascii="Times New Roman" w:hAnsi="Times New Roman" w:cs="Times New Roman"/>
          <w:sz w:val="24"/>
          <w:szCs w:val="24"/>
        </w:rPr>
        <w:t>Л</w:t>
      </w:r>
      <w:r w:rsidRPr="00370809">
        <w:rPr>
          <w:rFonts w:ascii="Times New Roman" w:hAnsi="Times New Roman" w:cs="Times New Roman"/>
          <w:sz w:val="24"/>
          <w:szCs w:val="24"/>
        </w:rPr>
        <w:t xml:space="preserve">ицо, исключенное из членов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, вправе вновь обратиться с заявлением о вступлении в </w:t>
      </w:r>
      <w:r w:rsidR="00DA56CB">
        <w:rPr>
          <w:rFonts w:ascii="Times New Roman" w:hAnsi="Times New Roman" w:cs="Times New Roman"/>
          <w:sz w:val="24"/>
          <w:szCs w:val="24"/>
        </w:rPr>
        <w:t>Ассоциацию</w:t>
      </w:r>
      <w:r w:rsidRPr="00370809">
        <w:rPr>
          <w:rFonts w:ascii="Times New Roman" w:hAnsi="Times New Roman" w:cs="Times New Roman"/>
          <w:sz w:val="24"/>
          <w:szCs w:val="24"/>
        </w:rPr>
        <w:t xml:space="preserve"> на общих основаниях</w:t>
      </w:r>
      <w:r w:rsidR="0040349D" w:rsidRPr="00370809">
        <w:rPr>
          <w:rFonts w:ascii="Times New Roman" w:hAnsi="Times New Roman" w:cs="Times New Roman"/>
          <w:sz w:val="24"/>
          <w:szCs w:val="24"/>
        </w:rPr>
        <w:t xml:space="preserve"> не ранее чем через один календарный год после исключения из </w:t>
      </w:r>
      <w:r w:rsidR="00DA56CB">
        <w:rPr>
          <w:rFonts w:ascii="Times New Roman" w:hAnsi="Times New Roman" w:cs="Times New Roman"/>
          <w:sz w:val="24"/>
          <w:szCs w:val="24"/>
        </w:rPr>
        <w:t>Ассоциации</w:t>
      </w:r>
      <w:r w:rsidR="00441F9E">
        <w:rPr>
          <w:rFonts w:ascii="Times New Roman" w:hAnsi="Times New Roman" w:cs="Times New Roman"/>
          <w:sz w:val="24"/>
          <w:szCs w:val="24"/>
        </w:rPr>
        <w:t>.</w:t>
      </w:r>
    </w:p>
    <w:p w:rsidR="00371CF7" w:rsidRPr="00371CF7" w:rsidRDefault="00371CF7" w:rsidP="00371CF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1CF7">
        <w:t>2.</w:t>
      </w:r>
      <w:r w:rsidR="0088046E">
        <w:t>8</w:t>
      </w:r>
      <w:r w:rsidRPr="00371CF7">
        <w:t xml:space="preserve">. </w:t>
      </w:r>
      <w:r w:rsidRPr="00371CF7">
        <w:rPr>
          <w:color w:val="000000"/>
        </w:rPr>
        <w:t>При применении мер дисциплинарного воздействия в каждом конкретном случае учитываются:</w:t>
      </w:r>
    </w:p>
    <w:p w:rsidR="00371CF7" w:rsidRPr="00371CF7" w:rsidRDefault="0088046E" w:rsidP="00371CF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2.8</w:t>
      </w:r>
      <w:r w:rsidR="00371CF7" w:rsidRPr="00371CF7">
        <w:rPr>
          <w:color w:val="000000"/>
        </w:rPr>
        <w:t>.1. характер допущенного членом Ассоциации нарушения обязательных требований;</w:t>
      </w:r>
    </w:p>
    <w:p w:rsidR="00371CF7" w:rsidRPr="00371CF7" w:rsidRDefault="00371CF7" w:rsidP="00371CF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1CF7">
        <w:rPr>
          <w:color w:val="000000"/>
        </w:rPr>
        <w:t>2.</w:t>
      </w:r>
      <w:r w:rsidR="0088046E">
        <w:rPr>
          <w:color w:val="000000"/>
        </w:rPr>
        <w:t>8</w:t>
      </w:r>
      <w:r w:rsidRPr="00371CF7">
        <w:rPr>
          <w:color w:val="000000"/>
        </w:rPr>
        <w:t>.2. отягчающие обстоятельства;</w:t>
      </w:r>
    </w:p>
    <w:p w:rsidR="00371CF7" w:rsidRPr="00371CF7" w:rsidRDefault="00371CF7" w:rsidP="00371CF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1CF7">
        <w:rPr>
          <w:color w:val="000000"/>
        </w:rPr>
        <w:t>2.</w:t>
      </w:r>
      <w:r w:rsidR="0088046E">
        <w:rPr>
          <w:color w:val="000000"/>
        </w:rPr>
        <w:t>8</w:t>
      </w:r>
      <w:r w:rsidRPr="00371CF7">
        <w:rPr>
          <w:color w:val="000000"/>
        </w:rPr>
        <w:t>.3. смягчающие обстоятельства;</w:t>
      </w:r>
    </w:p>
    <w:p w:rsidR="00371CF7" w:rsidRPr="00371CF7" w:rsidRDefault="00371CF7" w:rsidP="00371CF7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1CF7">
        <w:rPr>
          <w:color w:val="000000"/>
        </w:rPr>
        <w:t>2.</w:t>
      </w:r>
      <w:r w:rsidR="0088046E">
        <w:rPr>
          <w:color w:val="000000"/>
        </w:rPr>
        <w:t>8</w:t>
      </w:r>
      <w:r w:rsidRPr="00371CF7">
        <w:rPr>
          <w:color w:val="000000"/>
        </w:rPr>
        <w:t>.4. потенциальная опасность наруш</w:t>
      </w:r>
      <w:r w:rsidR="00782A92">
        <w:rPr>
          <w:color w:val="000000"/>
        </w:rPr>
        <w:t>ения обязательных требований;</w:t>
      </w:r>
    </w:p>
    <w:p w:rsidR="00371CF7" w:rsidRPr="00371CF7" w:rsidRDefault="00371CF7" w:rsidP="00782A92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1CF7">
        <w:rPr>
          <w:color w:val="000000"/>
        </w:rPr>
        <w:t>2.</w:t>
      </w:r>
      <w:r w:rsidR="0088046E">
        <w:rPr>
          <w:color w:val="000000"/>
        </w:rPr>
        <w:t>8</w:t>
      </w:r>
      <w:r w:rsidRPr="00371CF7">
        <w:rPr>
          <w:color w:val="000000"/>
        </w:rPr>
        <w:t>.5. фактически наступившие последствия нарушения обязательных требований;</w:t>
      </w:r>
    </w:p>
    <w:p w:rsidR="00371CF7" w:rsidRPr="00371CF7" w:rsidRDefault="00371CF7" w:rsidP="00782A92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71CF7">
        <w:rPr>
          <w:color w:val="000000"/>
        </w:rPr>
        <w:lastRenderedPageBreak/>
        <w:t>2.</w:t>
      </w:r>
      <w:r w:rsidR="0088046E">
        <w:rPr>
          <w:color w:val="000000"/>
        </w:rPr>
        <w:t>8</w:t>
      </w:r>
      <w:r w:rsidRPr="00371CF7">
        <w:rPr>
          <w:color w:val="000000"/>
        </w:rPr>
        <w:t>.6. иные обстоятельства, которые Дисциплинарным комитетом признаны существенными для дела и могут быть приняты во внимание при вынесении решения.</w:t>
      </w:r>
    </w:p>
    <w:p w:rsidR="0040349D" w:rsidRPr="00370809" w:rsidRDefault="0040349D" w:rsidP="00370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09D5" w:rsidRPr="00370809" w:rsidRDefault="00907445" w:rsidP="00370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809">
        <w:rPr>
          <w:rFonts w:ascii="Times New Roman" w:hAnsi="Times New Roman" w:cs="Times New Roman"/>
          <w:b/>
          <w:sz w:val="24"/>
          <w:szCs w:val="24"/>
        </w:rPr>
        <w:t xml:space="preserve">3. ОРГАН </w:t>
      </w:r>
      <w:r w:rsidR="00623C62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b/>
          <w:sz w:val="24"/>
          <w:szCs w:val="24"/>
        </w:rPr>
        <w:t>, УПОЛНОМОЧЕННЫ</w:t>
      </w:r>
      <w:r w:rsidR="00623C62">
        <w:rPr>
          <w:rFonts w:ascii="Times New Roman" w:hAnsi="Times New Roman" w:cs="Times New Roman"/>
          <w:b/>
          <w:sz w:val="24"/>
          <w:szCs w:val="24"/>
        </w:rPr>
        <w:t>Й</w:t>
      </w:r>
      <w:r w:rsidRPr="00370809">
        <w:rPr>
          <w:rFonts w:ascii="Times New Roman" w:hAnsi="Times New Roman" w:cs="Times New Roman"/>
          <w:b/>
          <w:sz w:val="24"/>
          <w:szCs w:val="24"/>
        </w:rPr>
        <w:t xml:space="preserve"> НА ПРИМЕНЕНИЕ МЕР ДИСЦИПЛИНАРНОГО ВОЗДЕЙСТВИЯ</w:t>
      </w:r>
    </w:p>
    <w:p w:rsidR="00AE6E76" w:rsidRPr="00AE6E76" w:rsidRDefault="00AE6E76" w:rsidP="00AE6E7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6E76">
        <w:rPr>
          <w:color w:val="000000"/>
        </w:rPr>
        <w:t>3.1. Органами Ассоциации, уполномоченными на применение мер дисциплинарного воздействия в отношении членов Ассоциации  и рассмотрение дел о применении мер дисциплинарного воздействия, являются:</w:t>
      </w:r>
    </w:p>
    <w:p w:rsidR="00AE6E76" w:rsidRPr="00AE6E76" w:rsidRDefault="00AE6E76" w:rsidP="00AE6E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E76">
        <w:rPr>
          <w:rFonts w:ascii="Times New Roman" w:hAnsi="Times New Roman" w:cs="Times New Roman"/>
          <w:color w:val="000000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sz w:val="24"/>
          <w:szCs w:val="24"/>
        </w:rPr>
        <w:t>Дисциплинарный комитет, который является с</w:t>
      </w:r>
      <w:r w:rsidRPr="00370809">
        <w:rPr>
          <w:rFonts w:ascii="Times New Roman" w:hAnsi="Times New Roman" w:cs="Times New Roman"/>
          <w:sz w:val="24"/>
          <w:szCs w:val="24"/>
        </w:rPr>
        <w:t>пециализированны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0809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70809">
        <w:rPr>
          <w:rFonts w:ascii="Times New Roman" w:hAnsi="Times New Roman" w:cs="Times New Roman"/>
          <w:sz w:val="24"/>
          <w:szCs w:val="24"/>
        </w:rPr>
        <w:t xml:space="preserve"> Ассоциации по рассмотрению дел о применении в отношении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 дисциплинарного воздействия;</w:t>
      </w:r>
    </w:p>
    <w:p w:rsidR="00AE6E76" w:rsidRPr="00AE6E76" w:rsidRDefault="00AE6E76" w:rsidP="00AE6E7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6E76">
        <w:rPr>
          <w:color w:val="000000"/>
        </w:rPr>
        <w:t>3.1.2. Совет Ассоциации.</w:t>
      </w:r>
    </w:p>
    <w:p w:rsidR="00AE6E76" w:rsidRPr="00AE6E76" w:rsidRDefault="00AE6E76" w:rsidP="00AE6E7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6E76">
        <w:rPr>
          <w:color w:val="000000"/>
        </w:rPr>
        <w:t>3.</w:t>
      </w:r>
      <w:r>
        <w:rPr>
          <w:color w:val="000000"/>
        </w:rPr>
        <w:t>2. Дисциплинарный комитет</w:t>
      </w:r>
      <w:r w:rsidRPr="00AE6E76">
        <w:rPr>
          <w:color w:val="000000"/>
        </w:rPr>
        <w:t xml:space="preserve"> применяет в отношении членов Ассоциации меры дисциплинарного воздействия, установленные подпунктами 2.1.1</w:t>
      </w:r>
      <w:r>
        <w:rPr>
          <w:color w:val="000000"/>
        </w:rPr>
        <w:t>.</w:t>
      </w:r>
      <w:r w:rsidRPr="00AE6E76">
        <w:rPr>
          <w:color w:val="000000"/>
        </w:rPr>
        <w:t xml:space="preserve"> - 2.1.</w:t>
      </w:r>
      <w:r w:rsidR="00D42AD5">
        <w:rPr>
          <w:color w:val="000000"/>
        </w:rPr>
        <w:t>4</w:t>
      </w:r>
      <w:r>
        <w:rPr>
          <w:color w:val="000000"/>
        </w:rPr>
        <w:t>.</w:t>
      </w:r>
      <w:r w:rsidR="00C93F81">
        <w:rPr>
          <w:color w:val="000000"/>
        </w:rPr>
        <w:t>, 2.1.</w:t>
      </w:r>
      <w:r w:rsidR="00D42AD5">
        <w:rPr>
          <w:color w:val="000000"/>
        </w:rPr>
        <w:t>6</w:t>
      </w:r>
      <w:r w:rsidR="00C93F81">
        <w:rPr>
          <w:color w:val="000000"/>
        </w:rPr>
        <w:t xml:space="preserve">. </w:t>
      </w:r>
      <w:r w:rsidRPr="00AE6E76">
        <w:rPr>
          <w:color w:val="000000"/>
        </w:rPr>
        <w:t>пункта 2.1</w:t>
      </w:r>
      <w:r>
        <w:rPr>
          <w:color w:val="000000"/>
        </w:rPr>
        <w:t>.</w:t>
      </w:r>
      <w:r w:rsidRPr="00AE6E76">
        <w:rPr>
          <w:color w:val="000000"/>
        </w:rPr>
        <w:t xml:space="preserve"> настоящего Положения.</w:t>
      </w:r>
    </w:p>
    <w:p w:rsidR="00AE6E76" w:rsidRPr="00AE6E76" w:rsidRDefault="00AE6E76" w:rsidP="00AE6E7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3.3</w:t>
      </w:r>
      <w:r w:rsidRPr="00AE6E76">
        <w:rPr>
          <w:color w:val="000000"/>
        </w:rPr>
        <w:t>. Совет Ассоциации применяет в отношении членов Ассоциации мер</w:t>
      </w:r>
      <w:r w:rsidR="00C93F81">
        <w:rPr>
          <w:color w:val="000000"/>
        </w:rPr>
        <w:t>ы</w:t>
      </w:r>
      <w:r w:rsidRPr="00AE6E76">
        <w:rPr>
          <w:color w:val="000000"/>
        </w:rPr>
        <w:t xml:space="preserve"> дисциплинарного воздействия, установленн</w:t>
      </w:r>
      <w:r w:rsidR="00C93F81">
        <w:rPr>
          <w:color w:val="000000"/>
        </w:rPr>
        <w:t>ые</w:t>
      </w:r>
      <w:r w:rsidRPr="00AE6E76">
        <w:rPr>
          <w:color w:val="000000"/>
        </w:rPr>
        <w:t xml:space="preserve"> подпунктом </w:t>
      </w:r>
      <w:r w:rsidR="00C93F81">
        <w:rPr>
          <w:color w:val="000000"/>
        </w:rPr>
        <w:t>2.1.</w:t>
      </w:r>
      <w:r w:rsidR="00D42AD5">
        <w:rPr>
          <w:color w:val="000000"/>
        </w:rPr>
        <w:t>5</w:t>
      </w:r>
      <w:r w:rsidR="00C93F81">
        <w:rPr>
          <w:color w:val="000000"/>
        </w:rPr>
        <w:t xml:space="preserve">. и </w:t>
      </w:r>
      <w:r w:rsidRPr="00AE6E76">
        <w:rPr>
          <w:color w:val="000000"/>
        </w:rPr>
        <w:t>2.1.</w:t>
      </w:r>
      <w:r w:rsidR="00D42AD5">
        <w:rPr>
          <w:color w:val="000000"/>
        </w:rPr>
        <w:t>7</w:t>
      </w:r>
      <w:r>
        <w:rPr>
          <w:color w:val="000000"/>
        </w:rPr>
        <w:t>.</w:t>
      </w:r>
      <w:r w:rsidRPr="00AE6E76">
        <w:rPr>
          <w:color w:val="000000"/>
        </w:rPr>
        <w:t xml:space="preserve"> пункта 2.1</w:t>
      </w:r>
      <w:r>
        <w:rPr>
          <w:color w:val="000000"/>
        </w:rPr>
        <w:t>.</w:t>
      </w:r>
      <w:r w:rsidRPr="00AE6E76">
        <w:rPr>
          <w:color w:val="000000"/>
        </w:rPr>
        <w:t xml:space="preserve"> настоящего Положения.</w:t>
      </w:r>
    </w:p>
    <w:p w:rsidR="00AE6E76" w:rsidRDefault="00AE6E76" w:rsidP="00AE6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Порядок работы Дисциплинарного комитета определен в Положении о Дисциплинарном комитете. </w:t>
      </w:r>
    </w:p>
    <w:p w:rsidR="00AE6E76" w:rsidRDefault="00AE6E76" w:rsidP="0037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Порядок работы Совета </w:t>
      </w:r>
      <w:r w:rsidR="00F42E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ссоциации определен в Положении о С</w:t>
      </w:r>
      <w:r w:rsidR="00F42E67">
        <w:rPr>
          <w:rFonts w:ascii="Times New Roman" w:hAnsi="Times New Roman" w:cs="Times New Roman"/>
          <w:sz w:val="24"/>
          <w:szCs w:val="24"/>
        </w:rPr>
        <w:t>овете</w:t>
      </w:r>
      <w:r>
        <w:rPr>
          <w:rFonts w:ascii="Times New Roman" w:hAnsi="Times New Roman" w:cs="Times New Roman"/>
          <w:sz w:val="24"/>
          <w:szCs w:val="24"/>
        </w:rPr>
        <w:t xml:space="preserve"> Ассоциации. </w:t>
      </w:r>
    </w:p>
    <w:p w:rsidR="00091334" w:rsidRDefault="00091334" w:rsidP="00370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E4D" w:rsidRPr="00370809" w:rsidRDefault="00834E4D" w:rsidP="0083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809">
        <w:rPr>
          <w:rFonts w:ascii="Times New Roman" w:hAnsi="Times New Roman" w:cs="Times New Roman"/>
          <w:b/>
          <w:sz w:val="24"/>
          <w:szCs w:val="24"/>
        </w:rPr>
        <w:t xml:space="preserve">4. ПОРЯДОК РАССМОТРЕНИЯ ДЕЛ О ПРИМЕНЕНИИИ В ОТНОШЕНИИ ЧЛЕНОВ </w:t>
      </w:r>
      <w:r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b/>
          <w:sz w:val="24"/>
          <w:szCs w:val="24"/>
        </w:rPr>
        <w:t xml:space="preserve"> МЕР ДИСЦИПЛИНАРНОГО ВОЗДЕЙСТВИЯ</w:t>
      </w:r>
    </w:p>
    <w:p w:rsidR="00834E4D" w:rsidRPr="00370809" w:rsidRDefault="00834E4D" w:rsidP="00834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 xml:space="preserve">4.1. Рассмотрение дел о применении в отношении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 проводится в виде заседаний </w:t>
      </w:r>
      <w:r>
        <w:rPr>
          <w:rFonts w:ascii="Times New Roman" w:hAnsi="Times New Roman" w:cs="Times New Roman"/>
          <w:sz w:val="24"/>
          <w:szCs w:val="24"/>
        </w:rPr>
        <w:t>Дисциплинарного комитета</w:t>
      </w:r>
      <w:r w:rsidR="0005509A">
        <w:rPr>
          <w:rFonts w:ascii="Times New Roman" w:hAnsi="Times New Roman" w:cs="Times New Roman"/>
          <w:sz w:val="24"/>
          <w:szCs w:val="24"/>
        </w:rPr>
        <w:t xml:space="preserve"> или заседаний Совета Ассоциации</w:t>
      </w:r>
      <w:r w:rsidRPr="00370809">
        <w:rPr>
          <w:rFonts w:ascii="Times New Roman" w:hAnsi="Times New Roman" w:cs="Times New Roman"/>
          <w:sz w:val="24"/>
          <w:szCs w:val="24"/>
        </w:rPr>
        <w:t>.</w:t>
      </w:r>
    </w:p>
    <w:p w:rsidR="00834E4D" w:rsidRDefault="00834E4D" w:rsidP="00834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 xml:space="preserve">4.2. Заседания </w:t>
      </w:r>
      <w:r>
        <w:rPr>
          <w:rFonts w:ascii="Times New Roman" w:hAnsi="Times New Roman" w:cs="Times New Roman"/>
          <w:sz w:val="24"/>
          <w:szCs w:val="24"/>
        </w:rPr>
        <w:t>Дисциплинарного комитета</w:t>
      </w:r>
      <w:r w:rsidRPr="00370809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 при поступлении материалов, являющихся основанием для рассмотрения дел о применении в отношении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:rsidR="00834E4D" w:rsidRDefault="00834E4D" w:rsidP="00834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М</w:t>
      </w:r>
      <w:r w:rsidRPr="00370809">
        <w:rPr>
          <w:rFonts w:ascii="Times New Roman" w:hAnsi="Times New Roman" w:cs="Times New Roman"/>
          <w:sz w:val="24"/>
          <w:szCs w:val="24"/>
        </w:rPr>
        <w:t>атериал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3708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подтверждающими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основание для применени</w:t>
      </w:r>
      <w:r w:rsidR="002316DB">
        <w:rPr>
          <w:rFonts w:ascii="Times New Roman" w:hAnsi="Times New Roman" w:cs="Times New Roman"/>
          <w:sz w:val="24"/>
          <w:szCs w:val="24"/>
        </w:rPr>
        <w:t>я</w:t>
      </w:r>
      <w:r w:rsidRPr="00370809">
        <w:rPr>
          <w:rFonts w:ascii="Times New Roman" w:hAnsi="Times New Roman" w:cs="Times New Roman"/>
          <w:sz w:val="24"/>
          <w:szCs w:val="24"/>
        </w:rPr>
        <w:t xml:space="preserve"> в отношении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</w:t>
      </w:r>
      <w:r w:rsidR="002316D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F6543" w:rsidRDefault="002316DB" w:rsidP="006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проверок, выявившие нарушение обязательных требований;</w:t>
      </w:r>
    </w:p>
    <w:p w:rsidR="006F6543" w:rsidRDefault="002316DB" w:rsidP="006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543">
        <w:rPr>
          <w:rFonts w:ascii="Times New Roman" w:hAnsi="Times New Roman" w:cs="Times New Roman"/>
          <w:sz w:val="24"/>
          <w:szCs w:val="24"/>
        </w:rPr>
        <w:t xml:space="preserve">поступившее </w:t>
      </w:r>
      <w:r w:rsidR="006F6543" w:rsidRPr="00370809">
        <w:rPr>
          <w:rFonts w:ascii="Times New Roman" w:hAnsi="Times New Roman" w:cs="Times New Roman"/>
          <w:sz w:val="24"/>
          <w:szCs w:val="24"/>
        </w:rPr>
        <w:t xml:space="preserve">в </w:t>
      </w:r>
      <w:r w:rsidR="006F6543">
        <w:rPr>
          <w:rFonts w:ascii="Times New Roman" w:hAnsi="Times New Roman" w:cs="Times New Roman"/>
          <w:sz w:val="24"/>
          <w:szCs w:val="24"/>
        </w:rPr>
        <w:t>Ассоциацию</w:t>
      </w:r>
      <w:r w:rsidR="006F6543" w:rsidRPr="00370809">
        <w:rPr>
          <w:rFonts w:ascii="Times New Roman" w:hAnsi="Times New Roman" w:cs="Times New Roman"/>
          <w:sz w:val="24"/>
          <w:szCs w:val="24"/>
        </w:rPr>
        <w:t xml:space="preserve"> письменное обращение физического или юридического лица о защите его нарушенных прав, свобод или законных интересов, содержащее указание на действия (бездействие) члена </w:t>
      </w:r>
      <w:r w:rsidR="00A92C4B">
        <w:rPr>
          <w:rFonts w:ascii="Times New Roman" w:hAnsi="Times New Roman" w:cs="Times New Roman"/>
          <w:sz w:val="24"/>
          <w:szCs w:val="24"/>
        </w:rPr>
        <w:t>Ассоциации;</w:t>
      </w:r>
    </w:p>
    <w:p w:rsidR="00A92C4B" w:rsidRPr="00370809" w:rsidRDefault="00A92C4B" w:rsidP="006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отчеты Исполнительной дирекции Ассоциации, подтверждающие нарушение членом Ассоциации требований, предусмотренных п. 1.2. настоящего Положения. </w:t>
      </w:r>
    </w:p>
    <w:p w:rsidR="002316DB" w:rsidRDefault="00834E4D" w:rsidP="00834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4.</w:t>
      </w:r>
      <w:r w:rsidR="002316DB">
        <w:rPr>
          <w:rFonts w:ascii="Times New Roman" w:hAnsi="Times New Roman" w:cs="Times New Roman"/>
          <w:sz w:val="24"/>
          <w:szCs w:val="24"/>
        </w:rPr>
        <w:t>3</w:t>
      </w:r>
      <w:r w:rsidRPr="00370809">
        <w:rPr>
          <w:rFonts w:ascii="Times New Roman" w:hAnsi="Times New Roman" w:cs="Times New Roman"/>
          <w:sz w:val="24"/>
          <w:szCs w:val="24"/>
        </w:rPr>
        <w:t xml:space="preserve">. </w:t>
      </w:r>
      <w:r w:rsidR="002316DB">
        <w:rPr>
          <w:rFonts w:ascii="Times New Roman" w:hAnsi="Times New Roman" w:cs="Times New Roman"/>
          <w:sz w:val="24"/>
          <w:szCs w:val="24"/>
        </w:rPr>
        <w:t>Решение о проведении заседания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Дисциплинарн</w:t>
      </w:r>
      <w:r w:rsidR="002316D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2316DB">
        <w:rPr>
          <w:rFonts w:ascii="Times New Roman" w:hAnsi="Times New Roman" w:cs="Times New Roman"/>
          <w:sz w:val="24"/>
          <w:szCs w:val="24"/>
        </w:rPr>
        <w:t xml:space="preserve">а принимает генеральный директор Ассоциации. </w:t>
      </w:r>
    </w:p>
    <w:p w:rsidR="002316DB" w:rsidRDefault="002316DB" w:rsidP="005F4F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7333C6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заседания Дисциплинарног</w:t>
      </w:r>
      <w:r w:rsidR="00A92C4B">
        <w:rPr>
          <w:rFonts w:ascii="Times New Roman" w:hAnsi="Times New Roman" w:cs="Times New Roman"/>
          <w:sz w:val="24"/>
          <w:szCs w:val="24"/>
        </w:rPr>
        <w:t>о комитета направляется членам Д</w:t>
      </w:r>
      <w:r>
        <w:rPr>
          <w:rFonts w:ascii="Times New Roman" w:hAnsi="Times New Roman" w:cs="Times New Roman"/>
          <w:sz w:val="24"/>
          <w:szCs w:val="24"/>
        </w:rPr>
        <w:t>исциплинарного комитета, лицам, в отношении который могут быть применены меры дисциплинарного воздействия и лиц</w:t>
      </w:r>
      <w:r w:rsidR="0046258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направивш</w:t>
      </w:r>
      <w:r w:rsidR="00462581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жалобу. </w:t>
      </w:r>
    </w:p>
    <w:p w:rsidR="005F4F2A" w:rsidRPr="005F4F2A" w:rsidRDefault="005F4F2A" w:rsidP="005F4F2A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4F2A">
        <w:rPr>
          <w:color w:val="000000"/>
        </w:rPr>
        <w:t>4.</w:t>
      </w:r>
      <w:r>
        <w:rPr>
          <w:color w:val="000000"/>
        </w:rPr>
        <w:t>4.1</w:t>
      </w:r>
      <w:r w:rsidRPr="005F4F2A">
        <w:rPr>
          <w:color w:val="000000"/>
        </w:rPr>
        <w:t xml:space="preserve">. </w:t>
      </w:r>
      <w:proofErr w:type="gramStart"/>
      <w:r w:rsidRPr="005F4F2A">
        <w:rPr>
          <w:color w:val="000000"/>
        </w:rPr>
        <w:t xml:space="preserve">Уведомление участников </w:t>
      </w:r>
      <w:r w:rsidR="00907A3D">
        <w:rPr>
          <w:color w:val="000000"/>
        </w:rPr>
        <w:t xml:space="preserve">соответствующего </w:t>
      </w:r>
      <w:r w:rsidRPr="005F4F2A">
        <w:rPr>
          <w:color w:val="000000"/>
        </w:rPr>
        <w:t xml:space="preserve">заседания </w:t>
      </w:r>
      <w:r w:rsidR="00907A3D">
        <w:rPr>
          <w:color w:val="000000"/>
        </w:rPr>
        <w:t>(</w:t>
      </w:r>
      <w:r>
        <w:t>Дисциплинарного комитета</w:t>
      </w:r>
      <w:r w:rsidR="00907A3D">
        <w:t xml:space="preserve">, Совета Ассоциации) </w:t>
      </w:r>
      <w:r w:rsidRPr="005F4F2A">
        <w:rPr>
          <w:color w:val="000000"/>
        </w:rPr>
        <w:t xml:space="preserve">о дате, времени и месте проведения заседания осуществляет Генеральный директор Ассоциации в срок не позднее, чем за 3 (три) календарных дня до даты проведения заседания, любым </w:t>
      </w:r>
      <w:r w:rsidRPr="005F4F2A">
        <w:rPr>
          <w:color w:val="000000"/>
        </w:rPr>
        <w:lastRenderedPageBreak/>
        <w:t xml:space="preserve">доступным способом (путем непосредственного вручения под роспись, почтового отправления или телеграммы по адресу места нахождения (места жительства) члена Ассоциации, </w:t>
      </w:r>
      <w:proofErr w:type="spellStart"/>
      <w:r w:rsidRPr="005F4F2A">
        <w:rPr>
          <w:color w:val="000000"/>
        </w:rPr>
        <w:t>факсограммой</w:t>
      </w:r>
      <w:proofErr w:type="spellEnd"/>
      <w:r w:rsidRPr="005F4F2A">
        <w:rPr>
          <w:color w:val="000000"/>
        </w:rPr>
        <w:t>, телефонограммой, по адресу электронной почты члена</w:t>
      </w:r>
      <w:proofErr w:type="gramEnd"/>
      <w:r w:rsidRPr="005F4F2A">
        <w:rPr>
          <w:color w:val="000000"/>
        </w:rPr>
        <w:t xml:space="preserve"> </w:t>
      </w:r>
      <w:proofErr w:type="gramStart"/>
      <w:r w:rsidRPr="005F4F2A">
        <w:rPr>
          <w:color w:val="000000"/>
        </w:rPr>
        <w:t>Ассоциации) по реквизитам связи, сведения о которых были предоставлены членом Ассоциации в реестр членов Ассоциации.</w:t>
      </w:r>
      <w:proofErr w:type="gramEnd"/>
    </w:p>
    <w:p w:rsidR="005F4F2A" w:rsidRPr="005F4F2A" w:rsidRDefault="005F4F2A" w:rsidP="00C553F2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4F2A">
        <w:rPr>
          <w:color w:val="000000"/>
        </w:rPr>
        <w:t xml:space="preserve">Ответственность за неполучение почты по причине истечения срока хранения или фактического отсутствия по указанным адресам, фактическом </w:t>
      </w:r>
      <w:proofErr w:type="gramStart"/>
      <w:r w:rsidRPr="005F4F2A">
        <w:rPr>
          <w:color w:val="000000"/>
        </w:rPr>
        <w:t>отказе</w:t>
      </w:r>
      <w:proofErr w:type="gramEnd"/>
      <w:r w:rsidRPr="005F4F2A">
        <w:rPr>
          <w:color w:val="000000"/>
        </w:rPr>
        <w:t xml:space="preserve"> в получении извещения или иной объективной причине, несет член Ассоциации.</w:t>
      </w:r>
    </w:p>
    <w:p w:rsidR="00834E4D" w:rsidRPr="00370809" w:rsidRDefault="00834E4D" w:rsidP="00834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4.</w:t>
      </w:r>
      <w:r w:rsidR="00290184">
        <w:rPr>
          <w:rFonts w:ascii="Times New Roman" w:hAnsi="Times New Roman" w:cs="Times New Roman"/>
          <w:sz w:val="24"/>
          <w:szCs w:val="24"/>
        </w:rPr>
        <w:t>5</w:t>
      </w:r>
      <w:r w:rsidRPr="00370809">
        <w:rPr>
          <w:rFonts w:ascii="Times New Roman" w:hAnsi="Times New Roman" w:cs="Times New Roman"/>
          <w:sz w:val="24"/>
          <w:szCs w:val="24"/>
        </w:rPr>
        <w:t xml:space="preserve">. При неявке на </w:t>
      </w:r>
      <w:r w:rsidR="007140CD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370809">
        <w:rPr>
          <w:rFonts w:ascii="Times New Roman" w:hAnsi="Times New Roman" w:cs="Times New Roman"/>
          <w:sz w:val="24"/>
          <w:szCs w:val="24"/>
        </w:rPr>
        <w:t xml:space="preserve">заседание лица, </w:t>
      </w:r>
      <w:r w:rsidR="00290184">
        <w:rPr>
          <w:rFonts w:ascii="Times New Roman" w:hAnsi="Times New Roman" w:cs="Times New Roman"/>
          <w:sz w:val="24"/>
          <w:szCs w:val="24"/>
        </w:rPr>
        <w:t xml:space="preserve">подавшего </w:t>
      </w:r>
      <w:r w:rsidRPr="00370809">
        <w:rPr>
          <w:rFonts w:ascii="Times New Roman" w:hAnsi="Times New Roman" w:cs="Times New Roman"/>
          <w:sz w:val="24"/>
          <w:szCs w:val="24"/>
        </w:rPr>
        <w:t>жалоб</w:t>
      </w:r>
      <w:r w:rsidR="00290184">
        <w:rPr>
          <w:rFonts w:ascii="Times New Roman" w:hAnsi="Times New Roman" w:cs="Times New Roman"/>
          <w:sz w:val="24"/>
          <w:szCs w:val="24"/>
        </w:rPr>
        <w:t>у (заявление, обращение)</w:t>
      </w:r>
      <w:r w:rsidR="00A92C4B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370809">
        <w:rPr>
          <w:rFonts w:ascii="Times New Roman" w:hAnsi="Times New Roman" w:cs="Times New Roman"/>
          <w:sz w:val="24"/>
          <w:szCs w:val="24"/>
        </w:rPr>
        <w:t>член</w:t>
      </w:r>
      <w:r w:rsidR="00A92C4B">
        <w:rPr>
          <w:rFonts w:ascii="Times New Roman" w:hAnsi="Times New Roman" w:cs="Times New Roman"/>
          <w:sz w:val="24"/>
          <w:szCs w:val="24"/>
        </w:rPr>
        <w:t>а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, в отношении которого </w:t>
      </w:r>
      <w:r w:rsidR="005F4F2A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370809">
        <w:rPr>
          <w:rFonts w:ascii="Times New Roman" w:hAnsi="Times New Roman" w:cs="Times New Roman"/>
          <w:sz w:val="24"/>
          <w:szCs w:val="24"/>
        </w:rPr>
        <w:t>приме</w:t>
      </w:r>
      <w:r w:rsidR="005F4F2A">
        <w:rPr>
          <w:rFonts w:ascii="Times New Roman" w:hAnsi="Times New Roman" w:cs="Times New Roman"/>
          <w:sz w:val="24"/>
          <w:szCs w:val="24"/>
        </w:rPr>
        <w:t>не</w:t>
      </w:r>
      <w:r w:rsidRPr="00370809">
        <w:rPr>
          <w:rFonts w:ascii="Times New Roman" w:hAnsi="Times New Roman" w:cs="Times New Roman"/>
          <w:sz w:val="24"/>
          <w:szCs w:val="24"/>
        </w:rPr>
        <w:t>н</w:t>
      </w:r>
      <w:r w:rsidR="005F4F2A">
        <w:rPr>
          <w:rFonts w:ascii="Times New Roman" w:hAnsi="Times New Roman" w:cs="Times New Roman"/>
          <w:sz w:val="24"/>
          <w:szCs w:val="24"/>
        </w:rPr>
        <w:t>а</w:t>
      </w:r>
      <w:r w:rsidRPr="00370809">
        <w:rPr>
          <w:rFonts w:ascii="Times New Roman" w:hAnsi="Times New Roman" w:cs="Times New Roman"/>
          <w:sz w:val="24"/>
          <w:szCs w:val="24"/>
        </w:rPr>
        <w:t xml:space="preserve"> мера дисциплинарного воздействия, </w:t>
      </w:r>
      <w:proofErr w:type="gramStart"/>
      <w:r w:rsidRPr="00370809">
        <w:rPr>
          <w:rFonts w:ascii="Times New Roman" w:hAnsi="Times New Roman" w:cs="Times New Roman"/>
          <w:sz w:val="24"/>
          <w:szCs w:val="24"/>
        </w:rPr>
        <w:t>извещенных</w:t>
      </w:r>
      <w:proofErr w:type="gramEnd"/>
      <w:r w:rsidRPr="00370809">
        <w:rPr>
          <w:rFonts w:ascii="Times New Roman" w:hAnsi="Times New Roman" w:cs="Times New Roman"/>
          <w:sz w:val="24"/>
          <w:szCs w:val="24"/>
        </w:rPr>
        <w:t xml:space="preserve"> о времени и месте прове</w:t>
      </w:r>
      <w:r w:rsidR="00850558">
        <w:rPr>
          <w:rFonts w:ascii="Times New Roman" w:hAnsi="Times New Roman" w:cs="Times New Roman"/>
          <w:sz w:val="24"/>
          <w:szCs w:val="24"/>
        </w:rPr>
        <w:t>дения заседания, Дисциплинарный комитет</w:t>
      </w:r>
      <w:r w:rsidR="007140CD">
        <w:rPr>
          <w:rFonts w:ascii="Times New Roman" w:hAnsi="Times New Roman" w:cs="Times New Roman"/>
          <w:sz w:val="24"/>
          <w:szCs w:val="24"/>
        </w:rPr>
        <w:t>/Совет Ассоциации</w:t>
      </w:r>
      <w:r w:rsidR="00850558">
        <w:rPr>
          <w:rFonts w:ascii="Times New Roman" w:hAnsi="Times New Roman" w:cs="Times New Roman"/>
          <w:sz w:val="24"/>
          <w:szCs w:val="24"/>
        </w:rPr>
        <w:t xml:space="preserve"> </w:t>
      </w:r>
      <w:r w:rsidRPr="00370809">
        <w:rPr>
          <w:rFonts w:ascii="Times New Roman" w:hAnsi="Times New Roman" w:cs="Times New Roman"/>
          <w:sz w:val="24"/>
          <w:szCs w:val="24"/>
        </w:rPr>
        <w:t>вправе рассмотреть дело в их отсутствие.</w:t>
      </w:r>
    </w:p>
    <w:p w:rsidR="00834E4D" w:rsidRPr="00370809" w:rsidRDefault="00834E4D" w:rsidP="00834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4.</w:t>
      </w:r>
      <w:r w:rsidR="00290184">
        <w:rPr>
          <w:rFonts w:ascii="Times New Roman" w:hAnsi="Times New Roman" w:cs="Times New Roman"/>
          <w:sz w:val="24"/>
          <w:szCs w:val="24"/>
        </w:rPr>
        <w:t>6</w:t>
      </w:r>
      <w:r w:rsidRPr="00370809">
        <w:rPr>
          <w:rFonts w:ascii="Times New Roman" w:hAnsi="Times New Roman" w:cs="Times New Roman"/>
          <w:sz w:val="24"/>
          <w:szCs w:val="24"/>
        </w:rPr>
        <w:t xml:space="preserve">. При рассмотрении дела </w:t>
      </w:r>
      <w:r w:rsidR="007140CD">
        <w:rPr>
          <w:rFonts w:ascii="Times New Roman" w:hAnsi="Times New Roman" w:cs="Times New Roman"/>
          <w:sz w:val="24"/>
          <w:szCs w:val="24"/>
        </w:rPr>
        <w:t>уполномоченный орган (</w:t>
      </w:r>
      <w:r>
        <w:rPr>
          <w:rFonts w:ascii="Times New Roman" w:hAnsi="Times New Roman" w:cs="Times New Roman"/>
          <w:sz w:val="24"/>
          <w:szCs w:val="24"/>
        </w:rPr>
        <w:t>Дисциплинарный комитет</w:t>
      </w:r>
      <w:r w:rsidR="007140CD">
        <w:rPr>
          <w:rFonts w:ascii="Times New Roman" w:hAnsi="Times New Roman" w:cs="Times New Roman"/>
          <w:sz w:val="24"/>
          <w:szCs w:val="24"/>
        </w:rPr>
        <w:t>/Совет Ассоциации)</w:t>
      </w:r>
      <w:r w:rsidRPr="00370809">
        <w:rPr>
          <w:rFonts w:ascii="Times New Roman" w:hAnsi="Times New Roman" w:cs="Times New Roman"/>
          <w:sz w:val="24"/>
          <w:szCs w:val="24"/>
        </w:rPr>
        <w:t xml:space="preserve"> должен непосредственно исследовать имеющиеся доказательства по делу, заслушать объяснения лиц, участвующих в деле, а также огласить объяснения, показания, заключения, представленные в письменной форме.</w:t>
      </w:r>
    </w:p>
    <w:p w:rsidR="00834E4D" w:rsidRPr="00370809" w:rsidRDefault="00834E4D" w:rsidP="00834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4.</w:t>
      </w:r>
      <w:r w:rsidR="00290184">
        <w:rPr>
          <w:rFonts w:ascii="Times New Roman" w:hAnsi="Times New Roman" w:cs="Times New Roman"/>
          <w:sz w:val="24"/>
          <w:szCs w:val="24"/>
        </w:rPr>
        <w:t>7</w:t>
      </w:r>
      <w:r w:rsidRPr="00370809">
        <w:rPr>
          <w:rFonts w:ascii="Times New Roman" w:hAnsi="Times New Roman" w:cs="Times New Roman"/>
          <w:sz w:val="24"/>
          <w:szCs w:val="24"/>
        </w:rPr>
        <w:t xml:space="preserve">. По решению </w:t>
      </w:r>
      <w:r w:rsidR="007140C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70809">
        <w:rPr>
          <w:rFonts w:ascii="Times New Roman" w:hAnsi="Times New Roman" w:cs="Times New Roman"/>
          <w:sz w:val="24"/>
          <w:szCs w:val="24"/>
        </w:rPr>
        <w:t xml:space="preserve">, </w:t>
      </w:r>
      <w:r w:rsidR="00290184">
        <w:rPr>
          <w:rFonts w:ascii="Times New Roman" w:hAnsi="Times New Roman" w:cs="Times New Roman"/>
          <w:sz w:val="24"/>
          <w:szCs w:val="24"/>
        </w:rPr>
        <w:t>на основании</w:t>
      </w:r>
      <w:r w:rsidRPr="00370809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290184">
        <w:rPr>
          <w:rFonts w:ascii="Times New Roman" w:hAnsi="Times New Roman" w:cs="Times New Roman"/>
          <w:sz w:val="24"/>
          <w:szCs w:val="24"/>
        </w:rPr>
        <w:t>а</w:t>
      </w:r>
      <w:r w:rsidRPr="00370809">
        <w:rPr>
          <w:rFonts w:ascii="Times New Roman" w:hAnsi="Times New Roman" w:cs="Times New Roman"/>
          <w:sz w:val="24"/>
          <w:szCs w:val="24"/>
        </w:rPr>
        <w:t xml:space="preserve"> лица, в отношении которого </w:t>
      </w:r>
      <w:r w:rsidR="00290184">
        <w:rPr>
          <w:rFonts w:ascii="Times New Roman" w:hAnsi="Times New Roman" w:cs="Times New Roman"/>
          <w:sz w:val="24"/>
          <w:szCs w:val="24"/>
        </w:rPr>
        <w:t>может быть применена</w:t>
      </w:r>
      <w:r w:rsidRPr="00370809">
        <w:rPr>
          <w:rFonts w:ascii="Times New Roman" w:hAnsi="Times New Roman" w:cs="Times New Roman"/>
          <w:sz w:val="24"/>
          <w:szCs w:val="24"/>
        </w:rPr>
        <w:t xml:space="preserve"> мера дисциплинарного воздействия, либо по собственной инициативе</w:t>
      </w:r>
      <w:r w:rsidR="00290184">
        <w:rPr>
          <w:rFonts w:ascii="Times New Roman" w:hAnsi="Times New Roman" w:cs="Times New Roman"/>
          <w:sz w:val="24"/>
          <w:szCs w:val="24"/>
        </w:rPr>
        <w:t>,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7140C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140CD"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Pr="00370809">
        <w:rPr>
          <w:rFonts w:ascii="Times New Roman" w:hAnsi="Times New Roman" w:cs="Times New Roman"/>
          <w:sz w:val="24"/>
          <w:szCs w:val="24"/>
        </w:rPr>
        <w:t>может отлож</w:t>
      </w:r>
      <w:r w:rsidR="00290184">
        <w:rPr>
          <w:rFonts w:ascii="Times New Roman" w:hAnsi="Times New Roman" w:cs="Times New Roman"/>
          <w:sz w:val="24"/>
          <w:szCs w:val="24"/>
        </w:rPr>
        <w:t>ить рассмотрение дела</w:t>
      </w:r>
      <w:r w:rsidRPr="00370809">
        <w:rPr>
          <w:rFonts w:ascii="Times New Roman" w:hAnsi="Times New Roman" w:cs="Times New Roman"/>
          <w:sz w:val="24"/>
          <w:szCs w:val="24"/>
        </w:rPr>
        <w:t xml:space="preserve"> на</w:t>
      </w:r>
      <w:r w:rsidR="00290184">
        <w:rPr>
          <w:rFonts w:ascii="Times New Roman" w:hAnsi="Times New Roman" w:cs="Times New Roman"/>
          <w:sz w:val="24"/>
          <w:szCs w:val="24"/>
        </w:rPr>
        <w:t xml:space="preserve"> новый</w:t>
      </w:r>
      <w:r w:rsidRPr="00370809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834E4D" w:rsidRPr="00370809" w:rsidRDefault="00834E4D" w:rsidP="00834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4.</w:t>
      </w:r>
      <w:r w:rsidR="00290184">
        <w:rPr>
          <w:rFonts w:ascii="Times New Roman" w:hAnsi="Times New Roman" w:cs="Times New Roman"/>
          <w:sz w:val="24"/>
          <w:szCs w:val="24"/>
        </w:rPr>
        <w:t>8</w:t>
      </w:r>
      <w:r w:rsidRPr="00370809">
        <w:rPr>
          <w:rFonts w:ascii="Times New Roman" w:hAnsi="Times New Roman" w:cs="Times New Roman"/>
          <w:sz w:val="24"/>
          <w:szCs w:val="24"/>
        </w:rPr>
        <w:t xml:space="preserve">. </w:t>
      </w:r>
      <w:r w:rsidR="00290184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14661B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="00290184">
        <w:rPr>
          <w:rFonts w:ascii="Times New Roman" w:hAnsi="Times New Roman" w:cs="Times New Roman"/>
          <w:sz w:val="24"/>
          <w:szCs w:val="24"/>
        </w:rPr>
        <w:t>мера дисциплинарного комитета не применяется в случае</w:t>
      </w:r>
      <w:r w:rsidRPr="003708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4E4D" w:rsidRDefault="00290184" w:rsidP="0029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12A0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при рассмотрении </w:t>
      </w:r>
      <w:r w:rsidR="002664E5">
        <w:rPr>
          <w:rFonts w:ascii="Times New Roman" w:hAnsi="Times New Roman" w:cs="Times New Roman"/>
          <w:sz w:val="24"/>
          <w:szCs w:val="24"/>
        </w:rPr>
        <w:t>дела</w:t>
      </w:r>
      <w:r w:rsidR="00834E4D" w:rsidRPr="00370809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2664E5">
        <w:rPr>
          <w:rFonts w:ascii="Times New Roman" w:hAnsi="Times New Roman" w:cs="Times New Roman"/>
          <w:sz w:val="24"/>
          <w:szCs w:val="24"/>
        </w:rPr>
        <w:t>о отсутствие</w:t>
      </w:r>
      <w:r w:rsidR="00834E4D" w:rsidRPr="00370809">
        <w:rPr>
          <w:rFonts w:ascii="Times New Roman" w:hAnsi="Times New Roman" w:cs="Times New Roman"/>
          <w:sz w:val="24"/>
          <w:szCs w:val="24"/>
        </w:rPr>
        <w:t xml:space="preserve"> состава нар</w:t>
      </w:r>
      <w:r w:rsidR="002664E5">
        <w:rPr>
          <w:rFonts w:ascii="Times New Roman" w:hAnsi="Times New Roman" w:cs="Times New Roman"/>
          <w:sz w:val="24"/>
          <w:szCs w:val="24"/>
        </w:rPr>
        <w:t>ушения обязательных требований;</w:t>
      </w:r>
    </w:p>
    <w:p w:rsidR="004A4A65" w:rsidRDefault="002664E5" w:rsidP="0029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12A0">
        <w:rPr>
          <w:rFonts w:ascii="Times New Roman" w:hAnsi="Times New Roman" w:cs="Times New Roman"/>
          <w:sz w:val="24"/>
          <w:szCs w:val="24"/>
        </w:rPr>
        <w:t>если</w:t>
      </w:r>
      <w:r w:rsidR="0014661B">
        <w:rPr>
          <w:rFonts w:ascii="Times New Roman" w:hAnsi="Times New Roman" w:cs="Times New Roman"/>
          <w:sz w:val="24"/>
          <w:szCs w:val="24"/>
        </w:rPr>
        <w:t>,</w:t>
      </w:r>
      <w:r w:rsidR="00E81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проведения </w:t>
      </w:r>
      <w:r w:rsidR="0014661B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 w:cs="Times New Roman"/>
          <w:sz w:val="24"/>
          <w:szCs w:val="24"/>
        </w:rPr>
        <w:t>заседания</w:t>
      </w:r>
      <w:r w:rsidR="001466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 Ассоциации устранил выявленные нарушения, послужившие основанием для применения мер дисциплинарного воздействия</w:t>
      </w:r>
      <w:r w:rsidR="004A4A65">
        <w:rPr>
          <w:rFonts w:ascii="Times New Roman" w:hAnsi="Times New Roman" w:cs="Times New Roman"/>
          <w:sz w:val="24"/>
          <w:szCs w:val="24"/>
        </w:rPr>
        <w:t>;</w:t>
      </w:r>
    </w:p>
    <w:p w:rsidR="002664E5" w:rsidRPr="004A4A65" w:rsidRDefault="004A4A65" w:rsidP="00290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A6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="00146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проведения </w:t>
      </w:r>
      <w:r w:rsidR="00146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соответствующего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заседания</w:t>
      </w:r>
      <w:r w:rsidR="00146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A4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лицо, в отношении которого могла быть применена мера дисциплинарного воздействия,</w:t>
      </w:r>
      <w:r w:rsidRPr="004A4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4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</w:t>
      </w:r>
      <w:r w:rsidR="00087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тило </w:t>
      </w:r>
      <w:r w:rsidRPr="004A4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членств</w:t>
      </w:r>
      <w:r w:rsidR="00087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A4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Ассоциации.</w:t>
      </w:r>
      <w:r w:rsidR="002664E5" w:rsidRPr="004A4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E4D" w:rsidRPr="00370809" w:rsidRDefault="00834E4D" w:rsidP="00834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4.</w:t>
      </w:r>
      <w:r w:rsidR="002664E5">
        <w:rPr>
          <w:rFonts w:ascii="Times New Roman" w:hAnsi="Times New Roman" w:cs="Times New Roman"/>
          <w:sz w:val="24"/>
          <w:szCs w:val="24"/>
        </w:rPr>
        <w:t>9</w:t>
      </w:r>
      <w:r w:rsidRPr="00370809">
        <w:rPr>
          <w:rFonts w:ascii="Times New Roman" w:hAnsi="Times New Roman" w:cs="Times New Roman"/>
          <w:sz w:val="24"/>
          <w:szCs w:val="24"/>
        </w:rPr>
        <w:t xml:space="preserve">. </w:t>
      </w:r>
      <w:r w:rsidR="00A54A95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370809">
        <w:rPr>
          <w:rFonts w:ascii="Times New Roman" w:hAnsi="Times New Roman" w:cs="Times New Roman"/>
          <w:sz w:val="24"/>
          <w:szCs w:val="24"/>
        </w:rPr>
        <w:t xml:space="preserve">выносит решение на основе имеющихся материалов дела и представленных сторонами доказательств. </w:t>
      </w:r>
    </w:p>
    <w:p w:rsidR="002664E5" w:rsidRPr="00D41220" w:rsidRDefault="002664E5" w:rsidP="00D41220">
      <w:pPr>
        <w:pStyle w:val="af1"/>
        <w:shd w:val="clear" w:color="auto" w:fill="FFFFFF"/>
        <w:spacing w:before="0" w:beforeAutospacing="0" w:after="0" w:afterAutospacing="0"/>
        <w:ind w:firstLine="567"/>
        <w:jc w:val="both"/>
      </w:pPr>
      <w:r w:rsidRPr="00D41220">
        <w:t xml:space="preserve">4.10. </w:t>
      </w:r>
      <w:bookmarkStart w:id="1" w:name="sub_1005"/>
      <w:r w:rsidRPr="00D41220">
        <w:t xml:space="preserve">Решения, предусмотренные </w:t>
      </w:r>
      <w:r w:rsidR="0041315D">
        <w:t>пунктами</w:t>
      </w:r>
      <w:r w:rsidRPr="00D41220">
        <w:t xml:space="preserve"> 2.1.1.-2.1.</w:t>
      </w:r>
      <w:r w:rsidR="00C83C19">
        <w:t>5</w:t>
      </w:r>
      <w:r w:rsidRPr="00D41220">
        <w:t>.</w:t>
      </w:r>
      <w:r w:rsidR="00A318A8" w:rsidRPr="00D41220">
        <w:t xml:space="preserve"> </w:t>
      </w:r>
      <w:r w:rsidRPr="00D41220">
        <w:t xml:space="preserve">настоящего положения, принимаются большинством голосов членов </w:t>
      </w:r>
      <w:r w:rsidR="00D41220" w:rsidRPr="00D41220">
        <w:rPr>
          <w:color w:val="000000"/>
        </w:rPr>
        <w:t xml:space="preserve">соответствующего уполномоченного органа Ассоциации </w:t>
      </w:r>
      <w:r w:rsidRPr="00D41220">
        <w:t xml:space="preserve"> и вступают в силу с момента их принятия указанным органом. </w:t>
      </w:r>
    </w:p>
    <w:p w:rsidR="00A318A8" w:rsidRPr="00D41220" w:rsidRDefault="002664E5" w:rsidP="00D41220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41220">
        <w:t>Решение, предусмотренное пункт</w:t>
      </w:r>
      <w:r w:rsidR="0041315D">
        <w:t>ами</w:t>
      </w:r>
      <w:r w:rsidRPr="00D41220">
        <w:t xml:space="preserve"> 2.1.</w:t>
      </w:r>
      <w:r w:rsidR="00C83C19">
        <w:t>6</w:t>
      </w:r>
      <w:r w:rsidRPr="00D41220">
        <w:t>.</w:t>
      </w:r>
      <w:r w:rsidR="0041315D">
        <w:t xml:space="preserve"> и</w:t>
      </w:r>
      <w:r w:rsidRPr="00D41220">
        <w:t xml:space="preserve"> </w:t>
      </w:r>
      <w:r w:rsidR="0041315D" w:rsidRPr="00D41220">
        <w:t>2.1.</w:t>
      </w:r>
      <w:r w:rsidR="0041315D">
        <w:t>7</w:t>
      </w:r>
      <w:r w:rsidR="0041315D" w:rsidRPr="00D41220">
        <w:t xml:space="preserve">. </w:t>
      </w:r>
      <w:r w:rsidRPr="00D41220">
        <w:t xml:space="preserve">настоящего положения, может быть принято не менее чем семьюдесятью пятью процентами голосов членов </w:t>
      </w:r>
      <w:bookmarkEnd w:id="1"/>
      <w:r w:rsidR="00A318A8" w:rsidRPr="00D41220">
        <w:rPr>
          <w:color w:val="000000"/>
        </w:rPr>
        <w:t>соответствующего уполномоченного органа Ассоциации.</w:t>
      </w:r>
    </w:p>
    <w:p w:rsidR="00286A0D" w:rsidRDefault="00286A0D" w:rsidP="00266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9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0809">
        <w:rPr>
          <w:rFonts w:ascii="Times New Roman" w:hAnsi="Times New Roman" w:cs="Times New Roman"/>
          <w:sz w:val="24"/>
          <w:szCs w:val="24"/>
        </w:rPr>
        <w:t>.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0809">
        <w:rPr>
          <w:rFonts w:ascii="Times New Roman" w:hAnsi="Times New Roman" w:cs="Times New Roman"/>
          <w:sz w:val="24"/>
          <w:szCs w:val="24"/>
        </w:rPr>
        <w:t xml:space="preserve"> </w:t>
      </w:r>
      <w:r w:rsidR="00A54A95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370809">
        <w:rPr>
          <w:rFonts w:ascii="Times New Roman" w:hAnsi="Times New Roman" w:cs="Times New Roman"/>
          <w:sz w:val="24"/>
          <w:szCs w:val="24"/>
        </w:rPr>
        <w:t>оформляются протоко</w:t>
      </w:r>
      <w:r>
        <w:rPr>
          <w:rFonts w:ascii="Times New Roman" w:hAnsi="Times New Roman" w:cs="Times New Roman"/>
          <w:sz w:val="24"/>
          <w:szCs w:val="24"/>
        </w:rPr>
        <w:t xml:space="preserve">лом соответствующего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подписывается председательствующим и секретарем заседания. </w:t>
      </w:r>
    </w:p>
    <w:p w:rsidR="002664E5" w:rsidRPr="002664E5" w:rsidRDefault="00286A0D" w:rsidP="00286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В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 течение двух рабочих дней со дня принятия </w:t>
      </w:r>
      <w:r>
        <w:rPr>
          <w:rFonts w:ascii="Times New Roman" w:hAnsi="Times New Roman" w:cs="Times New Roman"/>
          <w:sz w:val="24"/>
          <w:szCs w:val="24"/>
        </w:rPr>
        <w:t xml:space="preserve">решения, </w:t>
      </w:r>
      <w:r w:rsidR="007E7C09">
        <w:rPr>
          <w:rFonts w:ascii="Times New Roman" w:hAnsi="Times New Roman" w:cs="Times New Roman"/>
          <w:sz w:val="24"/>
          <w:szCs w:val="24"/>
        </w:rPr>
        <w:t xml:space="preserve"> копия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7E7C0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E7C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4E5" w:rsidRPr="002664E5">
        <w:rPr>
          <w:rFonts w:ascii="Times New Roman" w:hAnsi="Times New Roman" w:cs="Times New Roman"/>
          <w:sz w:val="24"/>
          <w:szCs w:val="24"/>
        </w:rPr>
        <w:t>направляет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 в форме документов на бумажном носителе или в форме электронных документов (пакета</w:t>
      </w:r>
      <w:r w:rsidR="00E812A0">
        <w:rPr>
          <w:rFonts w:ascii="Times New Roman" w:hAnsi="Times New Roman" w:cs="Times New Roman"/>
          <w:sz w:val="24"/>
          <w:szCs w:val="24"/>
        </w:rPr>
        <w:t xml:space="preserve"> электронных документов) 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="002664E5" w:rsidRPr="002664E5">
        <w:rPr>
          <w:rFonts w:ascii="Times New Roman" w:hAnsi="Times New Roman" w:cs="Times New Roman"/>
          <w:sz w:val="24"/>
          <w:szCs w:val="24"/>
        </w:rPr>
        <w:t>, а также лицу, направившему жалобу, по которой принято такое решение.</w:t>
      </w:r>
    </w:p>
    <w:p w:rsidR="00286A0D" w:rsidRDefault="00286A0D" w:rsidP="00266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7"/>
      <w:r>
        <w:rPr>
          <w:rFonts w:ascii="Times New Roman" w:hAnsi="Times New Roman" w:cs="Times New Roman"/>
          <w:sz w:val="24"/>
          <w:szCs w:val="24"/>
        </w:rPr>
        <w:tab/>
        <w:t xml:space="preserve">4.13. 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Дисциплинарного комитета, предусмотренные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2.1.1.-2.1.</w:t>
      </w:r>
      <w:r w:rsidR="00A54A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4E5" w:rsidRPr="002664E5">
        <w:rPr>
          <w:rFonts w:ascii="Times New Roman" w:hAnsi="Times New Roman" w:cs="Times New Roman"/>
          <w:sz w:val="24"/>
          <w:szCs w:val="24"/>
        </w:rPr>
        <w:t>,</w:t>
      </w:r>
      <w:r w:rsidR="00867115">
        <w:rPr>
          <w:rFonts w:ascii="Times New Roman" w:hAnsi="Times New Roman" w:cs="Times New Roman"/>
          <w:sz w:val="24"/>
          <w:szCs w:val="24"/>
        </w:rPr>
        <w:t xml:space="preserve"> </w:t>
      </w:r>
      <w:r w:rsidR="002664E5" w:rsidRPr="002664E5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, могут быть обжалованы членами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Совет Ассоциации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15 дней, со дня принятия соответствующего решения</w:t>
      </w:r>
      <w:r w:rsidR="002664E5" w:rsidRPr="002664E5">
        <w:rPr>
          <w:rFonts w:ascii="Times New Roman" w:hAnsi="Times New Roman" w:cs="Times New Roman"/>
          <w:sz w:val="24"/>
          <w:szCs w:val="24"/>
        </w:rPr>
        <w:t>.</w:t>
      </w:r>
      <w:bookmarkStart w:id="3" w:name="sub_1008"/>
      <w:bookmarkEnd w:id="2"/>
    </w:p>
    <w:p w:rsidR="002664E5" w:rsidRPr="002664E5" w:rsidRDefault="00286A0D" w:rsidP="00266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4.14.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1D4B8D">
        <w:rPr>
          <w:rFonts w:ascii="Times New Roman" w:hAnsi="Times New Roman" w:cs="Times New Roman"/>
          <w:sz w:val="24"/>
          <w:szCs w:val="24"/>
        </w:rPr>
        <w:t xml:space="preserve">Совета Ассоциации 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об исключении лица из членов </w:t>
      </w:r>
      <w:r w:rsidR="001D4B8D">
        <w:rPr>
          <w:rFonts w:ascii="Times New Roman" w:hAnsi="Times New Roman" w:cs="Times New Roman"/>
          <w:sz w:val="24"/>
          <w:szCs w:val="24"/>
        </w:rPr>
        <w:t>Ассоциации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 может быть обжаловано лицом, исключенным из членов </w:t>
      </w:r>
      <w:r w:rsidR="001D4B8D">
        <w:rPr>
          <w:rFonts w:ascii="Times New Roman" w:hAnsi="Times New Roman" w:cs="Times New Roman"/>
          <w:sz w:val="24"/>
          <w:szCs w:val="24"/>
        </w:rPr>
        <w:t>Ассоциации</w:t>
      </w:r>
      <w:r w:rsidR="002664E5" w:rsidRPr="002664E5">
        <w:rPr>
          <w:rFonts w:ascii="Times New Roman" w:hAnsi="Times New Roman" w:cs="Times New Roman"/>
          <w:sz w:val="24"/>
          <w:szCs w:val="24"/>
        </w:rPr>
        <w:t xml:space="preserve">, в </w:t>
      </w:r>
      <w:r w:rsidR="001D4B8D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2664E5" w:rsidRPr="002664E5">
        <w:rPr>
          <w:rFonts w:ascii="Times New Roman" w:hAnsi="Times New Roman" w:cs="Times New Roman"/>
          <w:sz w:val="24"/>
          <w:szCs w:val="24"/>
        </w:rPr>
        <w:t>суд в установленном законодательством Российской Федерации порядке.</w:t>
      </w:r>
    </w:p>
    <w:bookmarkEnd w:id="3"/>
    <w:p w:rsidR="00831853" w:rsidRPr="00831853" w:rsidRDefault="00275AE2" w:rsidP="00831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В случае принятия решения о применении меры дисциплинарного комитета в виде </w:t>
      </w:r>
      <w:r w:rsidRPr="00370809">
        <w:rPr>
          <w:rFonts w:ascii="Times New Roman" w:hAnsi="Times New Roman" w:cs="Times New Roman"/>
          <w:sz w:val="24"/>
          <w:szCs w:val="24"/>
        </w:rPr>
        <w:t>приостановление права осуществлять строительство, реконструкцию, капитальный ремонт</w:t>
      </w:r>
      <w:r w:rsidR="006008A6">
        <w:rPr>
          <w:rFonts w:ascii="Times New Roman" w:hAnsi="Times New Roman" w:cs="Times New Roman"/>
          <w:sz w:val="24"/>
          <w:szCs w:val="24"/>
        </w:rPr>
        <w:t>, снос</w:t>
      </w:r>
      <w:r w:rsidRPr="00370809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831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853">
        <w:rPr>
          <w:rFonts w:ascii="Times New Roman" w:hAnsi="Times New Roman" w:cs="Times New Roman"/>
          <w:sz w:val="24"/>
          <w:szCs w:val="24"/>
        </w:rPr>
        <w:t xml:space="preserve">исполнительная дирекция </w:t>
      </w:r>
      <w:r w:rsidR="00831853" w:rsidRPr="00831853">
        <w:rPr>
          <w:rFonts w:ascii="Times New Roman" w:hAnsi="Times New Roman" w:cs="Times New Roman"/>
          <w:sz w:val="24"/>
          <w:szCs w:val="24"/>
        </w:rPr>
        <w:t xml:space="preserve">в день принятия такого решения вносит в реестр членов </w:t>
      </w:r>
      <w:r w:rsidR="00831853">
        <w:rPr>
          <w:rFonts w:ascii="Times New Roman" w:hAnsi="Times New Roman" w:cs="Times New Roman"/>
          <w:sz w:val="24"/>
          <w:szCs w:val="24"/>
        </w:rPr>
        <w:t xml:space="preserve">Ассоциации в отношении </w:t>
      </w:r>
      <w:r w:rsidR="00831853" w:rsidRPr="00831853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831853">
        <w:rPr>
          <w:rFonts w:ascii="Times New Roman" w:hAnsi="Times New Roman" w:cs="Times New Roman"/>
          <w:sz w:val="24"/>
          <w:szCs w:val="24"/>
        </w:rPr>
        <w:t>Ассоциации</w:t>
      </w:r>
      <w:r w:rsidR="00867115">
        <w:rPr>
          <w:rFonts w:ascii="Times New Roman" w:hAnsi="Times New Roman" w:cs="Times New Roman"/>
          <w:sz w:val="24"/>
          <w:szCs w:val="24"/>
        </w:rPr>
        <w:t xml:space="preserve"> </w:t>
      </w:r>
      <w:r w:rsidR="008D4CE5">
        <w:rPr>
          <w:rFonts w:ascii="Times New Roman" w:hAnsi="Times New Roman" w:cs="Times New Roman"/>
          <w:sz w:val="24"/>
          <w:szCs w:val="24"/>
        </w:rPr>
        <w:t>соответствующие сведения</w:t>
      </w:r>
      <w:r w:rsidR="00831853" w:rsidRPr="00831853">
        <w:rPr>
          <w:rFonts w:ascii="Times New Roman" w:hAnsi="Times New Roman" w:cs="Times New Roman"/>
          <w:sz w:val="24"/>
          <w:szCs w:val="24"/>
        </w:rPr>
        <w:t xml:space="preserve">, и направляет в </w:t>
      </w:r>
      <w:r w:rsidR="00831853">
        <w:rPr>
          <w:rFonts w:ascii="Times New Roman" w:hAnsi="Times New Roman" w:cs="Times New Roman"/>
          <w:sz w:val="24"/>
          <w:szCs w:val="24"/>
        </w:rPr>
        <w:t>НОСТРОЙ</w:t>
      </w:r>
      <w:r w:rsidR="00831853" w:rsidRPr="00831853">
        <w:rPr>
          <w:rFonts w:ascii="Times New Roman" w:hAnsi="Times New Roman" w:cs="Times New Roman"/>
          <w:sz w:val="24"/>
          <w:szCs w:val="24"/>
        </w:rPr>
        <w:t xml:space="preserve"> уведомление о принятом решении.</w:t>
      </w:r>
    </w:p>
    <w:p w:rsidR="00275AE2" w:rsidRPr="00A318D8" w:rsidRDefault="00A318D8" w:rsidP="00A318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1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Pr="00A31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Решение уполномоченного органа, принятое по результатам рассмотрения дела о  применении мер дисциплинарного воздействия, хранится в деле члена Ассоциации, в отношении которого принято соответствующее решение.</w:t>
      </w:r>
    </w:p>
    <w:p w:rsidR="00A318D8" w:rsidRPr="002F238C" w:rsidRDefault="00A318D8" w:rsidP="002F2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8C" w:rsidRPr="002F238C" w:rsidRDefault="002F238C" w:rsidP="002F2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F238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B57BE" w:rsidRDefault="002F238C" w:rsidP="00FB5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238C">
        <w:rPr>
          <w:rFonts w:ascii="Times New Roman" w:hAnsi="Times New Roman" w:cs="Times New Roman"/>
          <w:sz w:val="24"/>
          <w:szCs w:val="24"/>
        </w:rPr>
        <w:t xml:space="preserve">.1. Настоящее Положение, а также вносимые в него изменения утверждаются решением </w:t>
      </w:r>
      <w:r w:rsidR="000D3F27">
        <w:rPr>
          <w:rFonts w:ascii="Times New Roman" w:hAnsi="Times New Roman" w:cs="Times New Roman"/>
          <w:sz w:val="24"/>
          <w:szCs w:val="24"/>
        </w:rPr>
        <w:t>Общего собрания</w:t>
      </w:r>
      <w:r w:rsidR="00FB57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7BE" w:rsidRPr="00FB57BE" w:rsidRDefault="00FB57BE" w:rsidP="00FB5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57BE">
        <w:rPr>
          <w:rFonts w:ascii="Times New Roman" w:hAnsi="Times New Roman" w:cs="Times New Roman"/>
          <w:sz w:val="24"/>
          <w:szCs w:val="24"/>
        </w:rPr>
        <w:t xml:space="preserve">.2. В настоящее Положение могут быть внесены изменения, либо настоящее Положение может быть признано утратившим силу в случае, если за принятие соответствующего решения проголосовало более чем пятьдесят процентов общего числа членов </w:t>
      </w:r>
      <w:r w:rsidR="000D3F27">
        <w:rPr>
          <w:rFonts w:ascii="Times New Roman" w:hAnsi="Times New Roman" w:cs="Times New Roman"/>
          <w:sz w:val="24"/>
          <w:szCs w:val="24"/>
        </w:rPr>
        <w:t>Ассоциации</w:t>
      </w:r>
      <w:r w:rsidRPr="00FB57BE">
        <w:rPr>
          <w:rFonts w:ascii="Times New Roman" w:hAnsi="Times New Roman" w:cs="Times New Roman"/>
          <w:sz w:val="24"/>
          <w:szCs w:val="24"/>
        </w:rPr>
        <w:t xml:space="preserve">. Такие изменения, решения вступают в силу не ранее чем через десять дней после дня их принятия. </w:t>
      </w:r>
      <w:bookmarkStart w:id="4" w:name="sub_555014"/>
    </w:p>
    <w:p w:rsidR="00FB57BE" w:rsidRPr="00FB57BE" w:rsidRDefault="00D5721C" w:rsidP="00FB57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57BE" w:rsidRPr="00FB57BE">
        <w:rPr>
          <w:rFonts w:ascii="Times New Roman" w:hAnsi="Times New Roman" w:cs="Times New Roman"/>
          <w:sz w:val="24"/>
          <w:szCs w:val="24"/>
        </w:rPr>
        <w:t xml:space="preserve">.3. Настоящее Положение, а также вносимые в него изменения, дополнения в срок, не позднее чем через три дня со дня их принятия подлежат размещению на сайте саморегулируемой организации </w:t>
      </w:r>
      <w:hyperlink r:id="rId9" w:history="1">
        <w:r w:rsidR="00FB57BE" w:rsidRPr="00FB57BE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B57BE" w:rsidRPr="00FB57BE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proofErr w:type="gramStart"/>
        <w:r w:rsidR="00FB57BE" w:rsidRPr="00FB57BE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B57BE" w:rsidRPr="00FB57BE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FB57BE" w:rsidRPr="00FB57BE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SROKHAKASIA</w:t>
        </w:r>
        <w:r w:rsidR="00FB57BE" w:rsidRPr="00FB57BE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FB57BE" w:rsidRPr="00FB57BE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B57BE" w:rsidRPr="00FB57BE">
        <w:rPr>
          <w:rFonts w:ascii="Times New Roman" w:hAnsi="Times New Roman" w:cs="Times New Roman"/>
          <w:sz w:val="24"/>
          <w:szCs w:val="24"/>
        </w:rPr>
        <w:t xml:space="preserve"> в сети "Интернет"</w:t>
      </w:r>
      <w:bookmarkEnd w:id="4"/>
      <w:r w:rsidR="00FB57BE" w:rsidRPr="00FB57BE">
        <w:rPr>
          <w:rFonts w:ascii="Times New Roman" w:hAnsi="Times New Roman" w:cs="Times New Roman"/>
          <w:sz w:val="24"/>
          <w:szCs w:val="24"/>
        </w:rPr>
        <w:t xml:space="preserve"> и направлению на бумажном носителе или в форме электронных документов (пакета электронных документов), подписанных саморегулируемой организацией с использованием усиленной </w:t>
      </w:r>
      <w:hyperlink r:id="rId10" w:history="1">
        <w:r w:rsidR="00FB57BE" w:rsidRPr="00FB57BE">
          <w:rPr>
            <w:rFonts w:ascii="Times New Roman" w:hAnsi="Times New Roman" w:cs="Times New Roman"/>
            <w:sz w:val="24"/>
            <w:szCs w:val="24"/>
          </w:rPr>
          <w:t>квалифицированной электронной подписи</w:t>
        </w:r>
      </w:hyperlink>
      <w:r w:rsidR="00FB57BE" w:rsidRPr="00FB57BE">
        <w:rPr>
          <w:rFonts w:ascii="Times New Roman" w:hAnsi="Times New Roman" w:cs="Times New Roman"/>
          <w:sz w:val="24"/>
          <w:szCs w:val="24"/>
        </w:rPr>
        <w:t>, в орган надзора за саморегулируемыми организациями.</w:t>
      </w:r>
      <w:proofErr w:type="gramEnd"/>
    </w:p>
    <w:p w:rsidR="00FB57BE" w:rsidRPr="002F238C" w:rsidRDefault="00FB57BE" w:rsidP="002F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8C" w:rsidRDefault="002F238C" w:rsidP="00834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F238C" w:rsidSect="00175D47">
      <w:headerReference w:type="default" r:id="rId11"/>
      <w:footerReference w:type="first" r:id="rId12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0E" w:rsidRDefault="00EC1C0E" w:rsidP="00545F85">
      <w:pPr>
        <w:spacing w:after="0" w:line="240" w:lineRule="auto"/>
      </w:pPr>
      <w:r>
        <w:separator/>
      </w:r>
    </w:p>
  </w:endnote>
  <w:endnote w:type="continuationSeparator" w:id="0">
    <w:p w:rsidR="00EC1C0E" w:rsidRDefault="00EC1C0E" w:rsidP="0054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E2" w:rsidRDefault="00275AE2" w:rsidP="000261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0E" w:rsidRDefault="00EC1C0E" w:rsidP="00545F85">
      <w:pPr>
        <w:spacing w:after="0" w:line="240" w:lineRule="auto"/>
      </w:pPr>
      <w:r>
        <w:separator/>
      </w:r>
    </w:p>
  </w:footnote>
  <w:footnote w:type="continuationSeparator" w:id="0">
    <w:p w:rsidR="00EC1C0E" w:rsidRDefault="00EC1C0E" w:rsidP="0054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121713"/>
      <w:docPartObj>
        <w:docPartGallery w:val="Page Numbers (Top of Page)"/>
        <w:docPartUnique/>
      </w:docPartObj>
    </w:sdtPr>
    <w:sdtEndPr/>
    <w:sdtContent>
      <w:p w:rsidR="00275AE2" w:rsidRDefault="00275A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61C">
          <w:rPr>
            <w:noProof/>
          </w:rPr>
          <w:t>6</w:t>
        </w:r>
        <w:r>
          <w:fldChar w:fldCharType="end"/>
        </w:r>
      </w:p>
    </w:sdtContent>
  </w:sdt>
  <w:p w:rsidR="00275AE2" w:rsidRDefault="00275A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845"/>
    <w:multiLevelType w:val="multilevel"/>
    <w:tmpl w:val="FC62EA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300"/>
        </w:tabs>
        <w:ind w:left="6228" w:hanging="648"/>
      </w:pPr>
    </w:lvl>
    <w:lvl w:ilvl="4">
      <w:start w:val="1"/>
      <w:numFmt w:val="decimal"/>
      <w:lvlText w:val="%1.%2.%3.%4.%5."/>
      <w:lvlJc w:val="left"/>
      <w:pPr>
        <w:tabs>
          <w:tab w:val="num" w:pos="7020"/>
        </w:tabs>
        <w:ind w:left="6732" w:hanging="792"/>
      </w:p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2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77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2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180"/>
        </w:tabs>
        <w:ind w:left="8820" w:hanging="1440"/>
      </w:pPr>
    </w:lvl>
  </w:abstractNum>
  <w:abstractNum w:abstractNumId="1">
    <w:nsid w:val="1B7E6D4C"/>
    <w:multiLevelType w:val="multilevel"/>
    <w:tmpl w:val="B7F830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542F51C3"/>
    <w:multiLevelType w:val="hybridMultilevel"/>
    <w:tmpl w:val="A8648C50"/>
    <w:lvl w:ilvl="0" w:tplc="71C06B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77C2667"/>
    <w:multiLevelType w:val="multilevel"/>
    <w:tmpl w:val="FE5CD0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45"/>
    <w:rsid w:val="000021BE"/>
    <w:rsid w:val="00013F24"/>
    <w:rsid w:val="00026162"/>
    <w:rsid w:val="0004116A"/>
    <w:rsid w:val="00046F68"/>
    <w:rsid w:val="0005509A"/>
    <w:rsid w:val="00075273"/>
    <w:rsid w:val="00080007"/>
    <w:rsid w:val="0008765E"/>
    <w:rsid w:val="00091334"/>
    <w:rsid w:val="000A7A1C"/>
    <w:rsid w:val="000B2BA4"/>
    <w:rsid w:val="000D3F27"/>
    <w:rsid w:val="000E63E3"/>
    <w:rsid w:val="00110D7A"/>
    <w:rsid w:val="00115127"/>
    <w:rsid w:val="001408A3"/>
    <w:rsid w:val="00142667"/>
    <w:rsid w:val="0014661B"/>
    <w:rsid w:val="001518C2"/>
    <w:rsid w:val="00175D47"/>
    <w:rsid w:val="001A5166"/>
    <w:rsid w:val="001D4303"/>
    <w:rsid w:val="001D4B8D"/>
    <w:rsid w:val="001D772A"/>
    <w:rsid w:val="002316DB"/>
    <w:rsid w:val="00232D16"/>
    <w:rsid w:val="00246E24"/>
    <w:rsid w:val="002507A0"/>
    <w:rsid w:val="002637CC"/>
    <w:rsid w:val="002664E5"/>
    <w:rsid w:val="00271D72"/>
    <w:rsid w:val="00275AE2"/>
    <w:rsid w:val="00284526"/>
    <w:rsid w:val="00286A0D"/>
    <w:rsid w:val="00290184"/>
    <w:rsid w:val="00292720"/>
    <w:rsid w:val="002944DD"/>
    <w:rsid w:val="002B2147"/>
    <w:rsid w:val="002D3246"/>
    <w:rsid w:val="002D398A"/>
    <w:rsid w:val="002E6C96"/>
    <w:rsid w:val="002F054B"/>
    <w:rsid w:val="002F238C"/>
    <w:rsid w:val="0031071B"/>
    <w:rsid w:val="00322723"/>
    <w:rsid w:val="00335703"/>
    <w:rsid w:val="00335B1C"/>
    <w:rsid w:val="00370809"/>
    <w:rsid w:val="00371CF7"/>
    <w:rsid w:val="00386994"/>
    <w:rsid w:val="003A1503"/>
    <w:rsid w:val="003E11C3"/>
    <w:rsid w:val="0040349D"/>
    <w:rsid w:val="00405FA9"/>
    <w:rsid w:val="0041315D"/>
    <w:rsid w:val="0043126A"/>
    <w:rsid w:val="00441F9E"/>
    <w:rsid w:val="00457E29"/>
    <w:rsid w:val="00462060"/>
    <w:rsid w:val="00462581"/>
    <w:rsid w:val="0047028C"/>
    <w:rsid w:val="0048384F"/>
    <w:rsid w:val="00483C24"/>
    <w:rsid w:val="004906A3"/>
    <w:rsid w:val="004A2F79"/>
    <w:rsid w:val="004A4A65"/>
    <w:rsid w:val="004A55AE"/>
    <w:rsid w:val="004A6895"/>
    <w:rsid w:val="004B3F81"/>
    <w:rsid w:val="00511138"/>
    <w:rsid w:val="00545F85"/>
    <w:rsid w:val="00552FD4"/>
    <w:rsid w:val="00562074"/>
    <w:rsid w:val="00586499"/>
    <w:rsid w:val="005B0322"/>
    <w:rsid w:val="005C3C83"/>
    <w:rsid w:val="005F0444"/>
    <w:rsid w:val="005F4F2A"/>
    <w:rsid w:val="006008A6"/>
    <w:rsid w:val="00603A72"/>
    <w:rsid w:val="00622569"/>
    <w:rsid w:val="00622660"/>
    <w:rsid w:val="00623C62"/>
    <w:rsid w:val="00637648"/>
    <w:rsid w:val="006700BB"/>
    <w:rsid w:val="0067104B"/>
    <w:rsid w:val="00671AAE"/>
    <w:rsid w:val="00676F53"/>
    <w:rsid w:val="00697E9C"/>
    <w:rsid w:val="006A2DBC"/>
    <w:rsid w:val="006C4F25"/>
    <w:rsid w:val="006F6543"/>
    <w:rsid w:val="007140CD"/>
    <w:rsid w:val="007333C6"/>
    <w:rsid w:val="00751CDF"/>
    <w:rsid w:val="00761411"/>
    <w:rsid w:val="00780994"/>
    <w:rsid w:val="00782A92"/>
    <w:rsid w:val="00793253"/>
    <w:rsid w:val="007A40F6"/>
    <w:rsid w:val="007B1F25"/>
    <w:rsid w:val="007E7C09"/>
    <w:rsid w:val="007F3553"/>
    <w:rsid w:val="0081352D"/>
    <w:rsid w:val="0082057D"/>
    <w:rsid w:val="00831853"/>
    <w:rsid w:val="00833C11"/>
    <w:rsid w:val="00834E4D"/>
    <w:rsid w:val="0083754C"/>
    <w:rsid w:val="00841D4C"/>
    <w:rsid w:val="00850558"/>
    <w:rsid w:val="00865772"/>
    <w:rsid w:val="00867115"/>
    <w:rsid w:val="0088046E"/>
    <w:rsid w:val="008C37D6"/>
    <w:rsid w:val="008D4CE5"/>
    <w:rsid w:val="008F03CE"/>
    <w:rsid w:val="00907445"/>
    <w:rsid w:val="00907A3D"/>
    <w:rsid w:val="00936EBF"/>
    <w:rsid w:val="00942A2E"/>
    <w:rsid w:val="00952A12"/>
    <w:rsid w:val="00987BF8"/>
    <w:rsid w:val="009A5CB6"/>
    <w:rsid w:val="009B06C9"/>
    <w:rsid w:val="009D0A1D"/>
    <w:rsid w:val="009E3C64"/>
    <w:rsid w:val="00A163F7"/>
    <w:rsid w:val="00A318A8"/>
    <w:rsid w:val="00A318D8"/>
    <w:rsid w:val="00A35088"/>
    <w:rsid w:val="00A35721"/>
    <w:rsid w:val="00A54A95"/>
    <w:rsid w:val="00A60D74"/>
    <w:rsid w:val="00A72FF4"/>
    <w:rsid w:val="00A872F1"/>
    <w:rsid w:val="00A92C4B"/>
    <w:rsid w:val="00AB2D26"/>
    <w:rsid w:val="00AC681E"/>
    <w:rsid w:val="00AE0AED"/>
    <w:rsid w:val="00AE6E76"/>
    <w:rsid w:val="00B05C3F"/>
    <w:rsid w:val="00B518C3"/>
    <w:rsid w:val="00B52D1C"/>
    <w:rsid w:val="00B52D21"/>
    <w:rsid w:val="00B73B1A"/>
    <w:rsid w:val="00B849B1"/>
    <w:rsid w:val="00B96D0E"/>
    <w:rsid w:val="00BA463A"/>
    <w:rsid w:val="00BA6496"/>
    <w:rsid w:val="00BB2A81"/>
    <w:rsid w:val="00BB44CC"/>
    <w:rsid w:val="00BE061C"/>
    <w:rsid w:val="00C04CF3"/>
    <w:rsid w:val="00C464FA"/>
    <w:rsid w:val="00C553F2"/>
    <w:rsid w:val="00C6049D"/>
    <w:rsid w:val="00C83C19"/>
    <w:rsid w:val="00C86A07"/>
    <w:rsid w:val="00C93F81"/>
    <w:rsid w:val="00CA09D5"/>
    <w:rsid w:val="00CE41E6"/>
    <w:rsid w:val="00D129A9"/>
    <w:rsid w:val="00D326BB"/>
    <w:rsid w:val="00D41220"/>
    <w:rsid w:val="00D42AD5"/>
    <w:rsid w:val="00D5019B"/>
    <w:rsid w:val="00D5721C"/>
    <w:rsid w:val="00DA56CB"/>
    <w:rsid w:val="00DD05AB"/>
    <w:rsid w:val="00DE02F8"/>
    <w:rsid w:val="00DE6352"/>
    <w:rsid w:val="00E11B11"/>
    <w:rsid w:val="00E37483"/>
    <w:rsid w:val="00E475EE"/>
    <w:rsid w:val="00E57504"/>
    <w:rsid w:val="00E812A0"/>
    <w:rsid w:val="00EC1C0E"/>
    <w:rsid w:val="00EE4178"/>
    <w:rsid w:val="00EE74C8"/>
    <w:rsid w:val="00F030C9"/>
    <w:rsid w:val="00F03EAD"/>
    <w:rsid w:val="00F42E67"/>
    <w:rsid w:val="00F73F69"/>
    <w:rsid w:val="00FB495E"/>
    <w:rsid w:val="00FB57BE"/>
    <w:rsid w:val="00FC1A4D"/>
    <w:rsid w:val="00FE4BDD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85"/>
  </w:style>
  <w:style w:type="paragraph" w:styleId="a5">
    <w:name w:val="footer"/>
    <w:basedOn w:val="a"/>
    <w:link w:val="a6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F85"/>
  </w:style>
  <w:style w:type="paragraph" w:styleId="a7">
    <w:name w:val="Balloon Text"/>
    <w:basedOn w:val="a"/>
    <w:link w:val="a8"/>
    <w:uiPriority w:val="99"/>
    <w:semiHidden/>
    <w:unhideWhenUsed/>
    <w:rsid w:val="0040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49D"/>
    <w:rPr>
      <w:rFonts w:ascii="Segoe UI" w:hAnsi="Segoe UI" w:cs="Segoe UI"/>
      <w:sz w:val="18"/>
      <w:szCs w:val="18"/>
    </w:rPr>
  </w:style>
  <w:style w:type="character" w:customStyle="1" w:styleId="blk1">
    <w:name w:val="blk1"/>
    <w:basedOn w:val="a0"/>
    <w:rsid w:val="004B3F81"/>
    <w:rPr>
      <w:vanish w:val="0"/>
      <w:webHidden w:val="0"/>
      <w:specVanish w:val="0"/>
    </w:rPr>
  </w:style>
  <w:style w:type="paragraph" w:customStyle="1" w:styleId="S00">
    <w:name w:val="S 00"/>
    <w:basedOn w:val="a"/>
    <w:rsid w:val="004B3F81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C3C83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6C4F2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C4F2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C4F25"/>
    <w:rPr>
      <w:vertAlign w:val="superscript"/>
    </w:rPr>
  </w:style>
  <w:style w:type="character" w:customStyle="1" w:styleId="ad">
    <w:name w:val="Гипертекстовая ссылка"/>
    <w:basedOn w:val="a0"/>
    <w:uiPriority w:val="99"/>
    <w:rsid w:val="002664E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2664E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2664E5"/>
    <w:rPr>
      <w:i/>
      <w:iCs/>
    </w:rPr>
  </w:style>
  <w:style w:type="character" w:styleId="af0">
    <w:name w:val="Hyperlink"/>
    <w:rsid w:val="00FB57BE"/>
    <w:rPr>
      <w:strike w:val="0"/>
      <w:dstrike w:val="0"/>
      <w:color w:val="000000"/>
      <w:u w:val="none"/>
      <w:effect w:val="none"/>
    </w:rPr>
  </w:style>
  <w:style w:type="paragraph" w:styleId="af1">
    <w:name w:val="Normal (Web)"/>
    <w:basedOn w:val="a"/>
    <w:uiPriority w:val="99"/>
    <w:unhideWhenUsed/>
    <w:rsid w:val="000E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5750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85"/>
  </w:style>
  <w:style w:type="paragraph" w:styleId="a5">
    <w:name w:val="footer"/>
    <w:basedOn w:val="a"/>
    <w:link w:val="a6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F85"/>
  </w:style>
  <w:style w:type="paragraph" w:styleId="a7">
    <w:name w:val="Balloon Text"/>
    <w:basedOn w:val="a"/>
    <w:link w:val="a8"/>
    <w:uiPriority w:val="99"/>
    <w:semiHidden/>
    <w:unhideWhenUsed/>
    <w:rsid w:val="0040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49D"/>
    <w:rPr>
      <w:rFonts w:ascii="Segoe UI" w:hAnsi="Segoe UI" w:cs="Segoe UI"/>
      <w:sz w:val="18"/>
      <w:szCs w:val="18"/>
    </w:rPr>
  </w:style>
  <w:style w:type="character" w:customStyle="1" w:styleId="blk1">
    <w:name w:val="blk1"/>
    <w:basedOn w:val="a0"/>
    <w:rsid w:val="004B3F81"/>
    <w:rPr>
      <w:vanish w:val="0"/>
      <w:webHidden w:val="0"/>
      <w:specVanish w:val="0"/>
    </w:rPr>
  </w:style>
  <w:style w:type="paragraph" w:customStyle="1" w:styleId="S00">
    <w:name w:val="S 00"/>
    <w:basedOn w:val="a"/>
    <w:rsid w:val="004B3F81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C3C83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6C4F2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C4F2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C4F25"/>
    <w:rPr>
      <w:vertAlign w:val="superscript"/>
    </w:rPr>
  </w:style>
  <w:style w:type="character" w:customStyle="1" w:styleId="ad">
    <w:name w:val="Гипертекстовая ссылка"/>
    <w:basedOn w:val="a0"/>
    <w:uiPriority w:val="99"/>
    <w:rsid w:val="002664E5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2664E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2664E5"/>
    <w:rPr>
      <w:i/>
      <w:iCs/>
    </w:rPr>
  </w:style>
  <w:style w:type="character" w:styleId="af0">
    <w:name w:val="Hyperlink"/>
    <w:rsid w:val="00FB57BE"/>
    <w:rPr>
      <w:strike w:val="0"/>
      <w:dstrike w:val="0"/>
      <w:color w:val="000000"/>
      <w:u w:val="none"/>
      <w:effect w:val="none"/>
    </w:rPr>
  </w:style>
  <w:style w:type="paragraph" w:styleId="af1">
    <w:name w:val="Normal (Web)"/>
    <w:basedOn w:val="a"/>
    <w:uiPriority w:val="99"/>
    <w:unhideWhenUsed/>
    <w:rsid w:val="000E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5750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84522.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KHAKAS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87E7-2B0B-413A-A3B7-EC5309E1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Хавка Николай Николаевич</dc:creator>
  <cp:keywords/>
  <dc:description/>
  <cp:lastModifiedBy>Пользователь Windows</cp:lastModifiedBy>
  <cp:revision>86</cp:revision>
  <cp:lastPrinted>2017-12-18T09:32:00Z</cp:lastPrinted>
  <dcterms:created xsi:type="dcterms:W3CDTF">2017-08-17T04:23:00Z</dcterms:created>
  <dcterms:modified xsi:type="dcterms:W3CDTF">2021-04-09T08:24:00Z</dcterms:modified>
</cp:coreProperties>
</file>