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09" w:rsidRPr="00E57504" w:rsidRDefault="00E57504" w:rsidP="00370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</w:t>
      </w:r>
      <w:bookmarkStart w:id="0" w:name="_GoBack"/>
      <w:bookmarkEnd w:id="0"/>
      <w:r w:rsidRPr="00E57504">
        <w:rPr>
          <w:rFonts w:ascii="Times New Roman" w:hAnsi="Times New Roman" w:cs="Times New Roman"/>
          <w:b/>
          <w:sz w:val="28"/>
          <w:szCs w:val="28"/>
        </w:rPr>
        <w:t>027-2021-ОС</w:t>
      </w:r>
    </w:p>
    <w:p w:rsidR="00370809" w:rsidRPr="00322723" w:rsidRDefault="00370809" w:rsidP="00370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120"/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</w:tblGrid>
      <w:tr w:rsidR="00E57504" w:rsidRPr="00E57504" w:rsidTr="008E1202">
        <w:trPr>
          <w:trHeight w:val="14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57504" w:rsidRPr="00E57504" w:rsidRDefault="00E57504" w:rsidP="00E5750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color w:val="22232F"/>
                <w:sz w:val="24"/>
                <w:szCs w:val="24"/>
              </w:rPr>
            </w:pPr>
            <w:r w:rsidRPr="00E57504">
              <w:rPr>
                <w:rFonts w:ascii="Times New Roman" w:hAnsi="Times New Roman" w:cs="Times New Roman"/>
                <w:bCs/>
                <w:color w:val="22232F"/>
                <w:sz w:val="24"/>
                <w:szCs w:val="24"/>
              </w:rPr>
              <w:t>УТВЕРЖДЕНО</w:t>
            </w:r>
          </w:p>
          <w:p w:rsidR="00E57504" w:rsidRPr="00E57504" w:rsidRDefault="00E57504" w:rsidP="00E57504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57504">
              <w:rPr>
                <w:bCs/>
                <w:color w:val="000000"/>
                <w:sz w:val="24"/>
                <w:szCs w:val="24"/>
                <w:highlight w:val="yellow"/>
              </w:rPr>
              <w:t xml:space="preserve">Решением очередного Общего собрания </w:t>
            </w:r>
          </w:p>
          <w:p w:rsidR="00E57504" w:rsidRPr="00E57504" w:rsidRDefault="00E57504" w:rsidP="00E57504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57504">
              <w:rPr>
                <w:bCs/>
                <w:color w:val="000000"/>
                <w:sz w:val="24"/>
                <w:szCs w:val="24"/>
                <w:highlight w:val="yellow"/>
              </w:rPr>
              <w:t xml:space="preserve">членов Саморегулируемой организации </w:t>
            </w:r>
          </w:p>
          <w:p w:rsidR="00E57504" w:rsidRPr="00E57504" w:rsidRDefault="00E57504" w:rsidP="00E57504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E57504">
              <w:rPr>
                <w:bCs/>
                <w:color w:val="000000"/>
                <w:sz w:val="24"/>
                <w:szCs w:val="24"/>
                <w:highlight w:val="yellow"/>
              </w:rPr>
              <w:t>Ассоциация «Строители Хакасии»</w:t>
            </w:r>
          </w:p>
          <w:p w:rsidR="00E57504" w:rsidRPr="00E57504" w:rsidRDefault="00E57504" w:rsidP="00E57504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32F"/>
                <w:sz w:val="24"/>
                <w:szCs w:val="24"/>
              </w:rPr>
            </w:pPr>
            <w:r w:rsidRPr="00E57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Протокол № 28 от 08 апреля 2021 года</w:t>
            </w:r>
          </w:p>
        </w:tc>
      </w:tr>
    </w:tbl>
    <w:p w:rsidR="00370809" w:rsidRDefault="00370809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370809" w:rsidRDefault="00026162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0809" w:rsidRDefault="00BB44CC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6162" w:rsidRPr="00370809">
        <w:rPr>
          <w:rFonts w:ascii="Times New Roman" w:hAnsi="Times New Roman" w:cs="Times New Roman"/>
          <w:b/>
          <w:sz w:val="28"/>
          <w:szCs w:val="28"/>
        </w:rPr>
        <w:t xml:space="preserve"> системе мер дисциплинарного воздействия, </w:t>
      </w:r>
    </w:p>
    <w:p w:rsidR="00026162" w:rsidRPr="00370809" w:rsidRDefault="00026162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809">
        <w:rPr>
          <w:rFonts w:ascii="Times New Roman" w:hAnsi="Times New Roman" w:cs="Times New Roman"/>
          <w:b/>
          <w:sz w:val="28"/>
          <w:szCs w:val="28"/>
        </w:rPr>
        <w:t>применя</w:t>
      </w:r>
      <w:r w:rsidR="00370809" w:rsidRPr="00370809">
        <w:rPr>
          <w:rFonts w:ascii="Times New Roman" w:hAnsi="Times New Roman" w:cs="Times New Roman"/>
          <w:b/>
          <w:sz w:val="28"/>
          <w:szCs w:val="28"/>
        </w:rPr>
        <w:t>емых</w:t>
      </w:r>
      <w:proofErr w:type="gramEnd"/>
      <w:r w:rsidR="00370809" w:rsidRPr="00370809">
        <w:rPr>
          <w:rFonts w:ascii="Times New Roman" w:hAnsi="Times New Roman" w:cs="Times New Roman"/>
          <w:b/>
          <w:sz w:val="28"/>
          <w:szCs w:val="28"/>
        </w:rPr>
        <w:t xml:space="preserve"> Ассоциацией к своим членам</w:t>
      </w:r>
    </w:p>
    <w:p w:rsidR="00545F85" w:rsidRPr="00370809" w:rsidRDefault="00545F85" w:rsidP="003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370809" w:rsidRDefault="00907445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1.1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370809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370809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370809">
        <w:rPr>
          <w:rFonts w:ascii="Times New Roman" w:hAnsi="Times New Roman" w:cs="Times New Roman"/>
          <w:sz w:val="24"/>
          <w:szCs w:val="24"/>
        </w:rPr>
        <w:t>о</w:t>
      </w:r>
      <w:r w:rsidRPr="00370809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370809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1E6" w:rsidRDefault="00907445" w:rsidP="00CE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1.2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809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370809">
        <w:rPr>
          <w:rFonts w:ascii="Times New Roman" w:hAnsi="Times New Roman" w:cs="Times New Roman"/>
          <w:sz w:val="24"/>
          <w:szCs w:val="24"/>
        </w:rPr>
        <w:t xml:space="preserve"> в отношении членов 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370809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48384F">
        <w:rPr>
          <w:rFonts w:ascii="Times New Roman" w:hAnsi="Times New Roman" w:cs="Times New Roman"/>
          <w:sz w:val="24"/>
          <w:szCs w:val="24"/>
        </w:rPr>
        <w:t>, сносу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</w:t>
      </w:r>
      <w:r w:rsidR="00CE41E6">
        <w:rPr>
          <w:rFonts w:ascii="Times New Roman" w:hAnsi="Times New Roman" w:cs="Times New Roman"/>
          <w:sz w:val="24"/>
          <w:szCs w:val="24"/>
        </w:rPr>
        <w:t xml:space="preserve"> основанных на членства лиц, осуществляющих строительство</w:t>
      </w:r>
      <w:r w:rsidR="002B2147">
        <w:rPr>
          <w:rFonts w:ascii="Times New Roman" w:hAnsi="Times New Roman" w:cs="Times New Roman"/>
          <w:sz w:val="24"/>
          <w:szCs w:val="24"/>
        </w:rPr>
        <w:t xml:space="preserve"> (далее – НОСТРОЙ)</w:t>
      </w:r>
      <w:r w:rsidR="00CE41E6">
        <w:rPr>
          <w:rFonts w:ascii="Times New Roman" w:hAnsi="Times New Roman" w:cs="Times New Roman"/>
          <w:sz w:val="24"/>
          <w:szCs w:val="24"/>
        </w:rPr>
        <w:t>,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 и внутренних документов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(далее – обязательные</w:t>
      </w:r>
      <w:proofErr w:type="gramEnd"/>
      <w:r w:rsidRPr="00370809">
        <w:rPr>
          <w:rFonts w:ascii="Times New Roman" w:hAnsi="Times New Roman" w:cs="Times New Roman"/>
          <w:sz w:val="24"/>
          <w:szCs w:val="24"/>
        </w:rPr>
        <w:t xml:space="preserve"> требования)</w:t>
      </w:r>
      <w:r w:rsidR="00CE41E6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CB" w:rsidRDefault="00DA56CB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70809" w:rsidRDefault="00907445" w:rsidP="00370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вынесение предписания, обязывающего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члена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7F3553">
        <w:rPr>
          <w:rFonts w:ascii="Times New Roman" w:hAnsi="Times New Roman" w:cs="Times New Roman"/>
          <w:sz w:val="24"/>
          <w:szCs w:val="24"/>
        </w:rPr>
        <w:t xml:space="preserve"> устранить</w:t>
      </w:r>
      <w:r w:rsidRPr="00370809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7F3553">
        <w:rPr>
          <w:rFonts w:ascii="Times New Roman" w:hAnsi="Times New Roman" w:cs="Times New Roman"/>
          <w:sz w:val="24"/>
          <w:szCs w:val="24"/>
        </w:rPr>
        <w:t>е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F3553"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в установленные сроки; 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="007F3553">
        <w:rPr>
          <w:rFonts w:ascii="Times New Roman" w:hAnsi="Times New Roman" w:cs="Times New Roman"/>
          <w:sz w:val="24"/>
          <w:szCs w:val="24"/>
        </w:rPr>
        <w:t xml:space="preserve"> вынесения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7F3553">
        <w:rPr>
          <w:rFonts w:ascii="Times New Roman" w:hAnsi="Times New Roman" w:cs="Times New Roman"/>
          <w:sz w:val="24"/>
          <w:szCs w:val="24"/>
        </w:rPr>
        <w:t>Ассоциации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предупреждени</w:t>
      </w:r>
      <w:r w:rsidR="007F3553"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F24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2.1.3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наложение на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 штрафа;</w:t>
      </w:r>
    </w:p>
    <w:p w:rsidR="00013F24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</w:t>
      </w:r>
      <w:r w:rsidR="00865772" w:rsidRPr="00370809">
        <w:rPr>
          <w:rFonts w:ascii="Times New Roman" w:hAnsi="Times New Roman" w:cs="Times New Roman"/>
          <w:sz w:val="24"/>
          <w:szCs w:val="24"/>
        </w:rPr>
        <w:t>4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 приостановление права осуществлять строительство, реконструкцию, капитальный ремонт</w:t>
      </w:r>
      <w:r w:rsidR="0048384F">
        <w:rPr>
          <w:rFonts w:ascii="Times New Roman" w:hAnsi="Times New Roman" w:cs="Times New Roman"/>
          <w:sz w:val="24"/>
          <w:szCs w:val="24"/>
        </w:rPr>
        <w:t>, снос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65772" w:rsidRDefault="00013F24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</w:t>
      </w:r>
      <w:r w:rsidR="00865772" w:rsidRPr="00370809">
        <w:rPr>
          <w:rFonts w:ascii="Times New Roman" w:hAnsi="Times New Roman" w:cs="Times New Roman"/>
          <w:sz w:val="24"/>
          <w:szCs w:val="24"/>
        </w:rPr>
        <w:t>5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865772" w:rsidRPr="00370809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370809">
        <w:rPr>
          <w:rFonts w:ascii="Times New Roman" w:hAnsi="Times New Roman" w:cs="Times New Roman"/>
          <w:sz w:val="24"/>
          <w:szCs w:val="24"/>
        </w:rPr>
        <w:t>;</w:t>
      </w:r>
    </w:p>
    <w:p w:rsidR="00AE6E76" w:rsidRPr="00AE6E76" w:rsidRDefault="00AE6E76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76">
        <w:rPr>
          <w:rFonts w:ascii="Times New Roman" w:hAnsi="Times New Roman" w:cs="Times New Roman"/>
          <w:sz w:val="24"/>
          <w:szCs w:val="24"/>
        </w:rPr>
        <w:t xml:space="preserve">2.1.6. </w:t>
      </w:r>
      <w:r w:rsidRPr="00AE6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 из членов Ассоциации.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5B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2.2.1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5B0322">
        <w:rPr>
          <w:rFonts w:ascii="Times New Roman" w:hAnsi="Times New Roman" w:cs="Times New Roman"/>
          <w:sz w:val="24"/>
          <w:szCs w:val="24"/>
        </w:rPr>
        <w:t>В</w:t>
      </w:r>
      <w:r w:rsidR="007F3553">
        <w:rPr>
          <w:rFonts w:ascii="Times New Roman" w:hAnsi="Times New Roman" w:cs="Times New Roman"/>
          <w:sz w:val="24"/>
          <w:szCs w:val="24"/>
        </w:rPr>
        <w:t>ынесение предписания, обязывающего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члена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Ассоциации устранить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7F3553">
        <w:rPr>
          <w:rFonts w:ascii="Times New Roman" w:hAnsi="Times New Roman" w:cs="Times New Roman"/>
          <w:sz w:val="24"/>
          <w:szCs w:val="24"/>
        </w:rPr>
        <w:t>е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F3553">
        <w:rPr>
          <w:rFonts w:ascii="Times New Roman" w:hAnsi="Times New Roman" w:cs="Times New Roman"/>
          <w:sz w:val="24"/>
          <w:szCs w:val="24"/>
        </w:rPr>
        <w:t>я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 xml:space="preserve">- мера дисциплинарного воздействия, обязывающая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</w:t>
      </w:r>
      <w:r w:rsidR="005B0322">
        <w:rPr>
          <w:rFonts w:ascii="Times New Roman" w:hAnsi="Times New Roman" w:cs="Times New Roman"/>
          <w:sz w:val="24"/>
          <w:szCs w:val="24"/>
        </w:rPr>
        <w:t>устранение допущенных нарушений.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34" w:rsidRDefault="00091334" w:rsidP="0009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370809">
        <w:rPr>
          <w:rFonts w:ascii="Times New Roman" w:hAnsi="Times New Roman" w:cs="Times New Roman"/>
          <w:sz w:val="24"/>
          <w:szCs w:val="24"/>
        </w:rPr>
        <w:t>.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решению Дисциплинарного комитета </w:t>
      </w:r>
      <w:r w:rsidRPr="00370809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70809">
        <w:rPr>
          <w:rFonts w:ascii="Times New Roman" w:hAnsi="Times New Roman" w:cs="Times New Roman"/>
          <w:sz w:val="24"/>
          <w:szCs w:val="24"/>
        </w:rPr>
        <w:t>устранения нарушени</w:t>
      </w:r>
      <w:r>
        <w:rPr>
          <w:rFonts w:ascii="Times New Roman" w:hAnsi="Times New Roman" w:cs="Times New Roman"/>
          <w:sz w:val="24"/>
          <w:szCs w:val="24"/>
        </w:rPr>
        <w:t xml:space="preserve">й может быть продлен, </w:t>
      </w:r>
      <w:r w:rsidRPr="00370809">
        <w:rPr>
          <w:rFonts w:ascii="Times New Roman" w:hAnsi="Times New Roman" w:cs="Times New Roman"/>
          <w:sz w:val="24"/>
          <w:szCs w:val="24"/>
        </w:rPr>
        <w:t xml:space="preserve">если член Ассоциации приступил к исполнению </w:t>
      </w:r>
      <w:r>
        <w:rPr>
          <w:rFonts w:ascii="Times New Roman" w:hAnsi="Times New Roman" w:cs="Times New Roman"/>
          <w:sz w:val="24"/>
          <w:szCs w:val="24"/>
        </w:rPr>
        <w:t>предписания</w:t>
      </w:r>
      <w:r w:rsidRPr="00370809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</w:t>
      </w:r>
      <w:r w:rsidRPr="0037080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продления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срока являются документы, подтверждающие факт</w:t>
      </w:r>
      <w:r>
        <w:rPr>
          <w:rFonts w:ascii="Times New Roman" w:hAnsi="Times New Roman" w:cs="Times New Roman"/>
          <w:sz w:val="24"/>
          <w:szCs w:val="24"/>
        </w:rPr>
        <w:t xml:space="preserve"> частичного</w:t>
      </w:r>
      <w:r w:rsidRPr="00370809">
        <w:rPr>
          <w:rFonts w:ascii="Times New Roman" w:hAnsi="Times New Roman" w:cs="Times New Roman"/>
          <w:sz w:val="24"/>
          <w:szCs w:val="24"/>
        </w:rPr>
        <w:t xml:space="preserve"> устранения членом Ассоциации нарушений и свидетельствующие о намерении устранить их в полном объеме.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2.3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="005B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E3" w:rsidRPr="000E63E3" w:rsidRDefault="00907445" w:rsidP="000E63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2.3.1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E63E3">
        <w:rPr>
          <w:rFonts w:ascii="Times New Roman" w:hAnsi="Times New Roman" w:cs="Times New Roman"/>
          <w:color w:val="000000"/>
          <w:sz w:val="24"/>
          <w:szCs w:val="24"/>
        </w:rPr>
        <w:t>Вынесение члену Ассоциации предупреждения - мера дисциплинарного воздействия,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обязательных требований в установленные сроки либо допущения повторного аналогичного нарушения обязательных требований впоследствии.</w:t>
      </w:r>
    </w:p>
    <w:p w:rsidR="000E63E3" w:rsidRPr="000E63E3" w:rsidRDefault="000E63E3" w:rsidP="0081352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63E3">
        <w:rPr>
          <w:color w:val="000000"/>
        </w:rPr>
        <w:t>2.3.2. Вынесение члену Ассоциации предупреждения, как мера дисциплинарного воздействия, применяется также в следующих случаях:</w:t>
      </w:r>
    </w:p>
    <w:p w:rsidR="000E63E3" w:rsidRPr="000E63E3" w:rsidRDefault="000E63E3" w:rsidP="000E63E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3E3">
        <w:rPr>
          <w:color w:val="000000"/>
        </w:rPr>
        <w:t>2.3.2.1. нарушение обязательных требований не повлекло и не может повлечь</w:t>
      </w:r>
      <w:r w:rsidR="00867115">
        <w:rPr>
          <w:color w:val="000000"/>
        </w:rPr>
        <w:t xml:space="preserve"> </w:t>
      </w:r>
      <w:r w:rsidRPr="000E63E3">
        <w:rPr>
          <w:color w:val="000000"/>
        </w:rPr>
        <w:t>последствия возмещения вреда из компенсационного фонда (фондов) Ассоциации;</w:t>
      </w:r>
    </w:p>
    <w:p w:rsidR="000E63E3" w:rsidRPr="000E63E3" w:rsidRDefault="000E63E3" w:rsidP="000E63E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3E3">
        <w:rPr>
          <w:color w:val="000000"/>
        </w:rPr>
        <w:t>2.3.2.2. вынесенное Ассоциацией предписание не исполнено членом Ассоциации;</w:t>
      </w:r>
    </w:p>
    <w:p w:rsidR="000E63E3" w:rsidRPr="000E63E3" w:rsidRDefault="000E63E3" w:rsidP="000E63E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3E3">
        <w:rPr>
          <w:color w:val="000000"/>
        </w:rPr>
        <w:t>2.3.2.3. нарушение членом Ассоциации обязательных требований носит неустранимый характер, но при этом не оказывает влияние на безопасность объекта капитального строительства.</w:t>
      </w:r>
    </w:p>
    <w:p w:rsidR="005B0322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322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E11C3" w:rsidRPr="005B03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C3C83" w:rsidRPr="005B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B0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F24" w:rsidRPr="005B0322">
        <w:rPr>
          <w:rFonts w:ascii="Times New Roman" w:hAnsi="Times New Roman" w:cs="Times New Roman"/>
          <w:sz w:val="24"/>
          <w:szCs w:val="24"/>
          <w:u w:val="single"/>
        </w:rPr>
        <w:t xml:space="preserve">Наложение на члена </w:t>
      </w:r>
      <w:r w:rsidR="00DA56CB" w:rsidRPr="005B0322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  <w:r w:rsidR="00013F24" w:rsidRPr="005B0322">
        <w:rPr>
          <w:rFonts w:ascii="Times New Roman" w:hAnsi="Times New Roman" w:cs="Times New Roman"/>
          <w:sz w:val="24"/>
          <w:szCs w:val="24"/>
          <w:u w:val="single"/>
        </w:rPr>
        <w:t xml:space="preserve"> штрафа</w:t>
      </w:r>
      <w:r w:rsidR="005B03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0322" w:rsidRDefault="00013F24" w:rsidP="005B0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3E11C3" w:rsidRPr="00370809">
        <w:rPr>
          <w:rFonts w:ascii="Times New Roman" w:hAnsi="Times New Roman" w:cs="Times New Roman"/>
          <w:sz w:val="24"/>
          <w:szCs w:val="24"/>
        </w:rPr>
        <w:t>4</w:t>
      </w:r>
      <w:r w:rsidRPr="00370809">
        <w:rPr>
          <w:rFonts w:ascii="Times New Roman" w:hAnsi="Times New Roman" w:cs="Times New Roman"/>
          <w:sz w:val="24"/>
          <w:szCs w:val="24"/>
        </w:rPr>
        <w:t>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5B0322">
        <w:rPr>
          <w:rFonts w:ascii="Times New Roman" w:hAnsi="Times New Roman" w:cs="Times New Roman"/>
          <w:sz w:val="24"/>
          <w:szCs w:val="24"/>
        </w:rPr>
        <w:t>Н</w:t>
      </w:r>
      <w:r w:rsidRPr="00370809">
        <w:rPr>
          <w:rFonts w:ascii="Times New Roman" w:hAnsi="Times New Roman" w:cs="Times New Roman"/>
          <w:sz w:val="24"/>
          <w:szCs w:val="24"/>
        </w:rPr>
        <w:t xml:space="preserve">аложение на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штрафа – </w:t>
      </w:r>
      <w:r w:rsidR="005B0322">
        <w:rPr>
          <w:rFonts w:ascii="Times New Roman" w:hAnsi="Times New Roman" w:cs="Times New Roman"/>
          <w:sz w:val="24"/>
          <w:szCs w:val="24"/>
        </w:rPr>
        <w:t xml:space="preserve">применяется в случае </w:t>
      </w:r>
      <w:proofErr w:type="gramStart"/>
      <w:r w:rsidR="005B0322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="005B0322">
        <w:rPr>
          <w:rFonts w:ascii="Times New Roman" w:hAnsi="Times New Roman" w:cs="Times New Roman"/>
          <w:sz w:val="24"/>
          <w:szCs w:val="24"/>
        </w:rPr>
        <w:t xml:space="preserve"> членом Ассоциации предписаний, </w:t>
      </w:r>
      <w:r w:rsidR="005B0322" w:rsidRPr="005B0322">
        <w:rPr>
          <w:rFonts w:ascii="Times New Roman" w:hAnsi="Times New Roman" w:cs="Times New Roman"/>
          <w:sz w:val="24"/>
          <w:szCs w:val="24"/>
        </w:rPr>
        <w:t>обяз</w:t>
      </w:r>
      <w:r w:rsidR="005B0322">
        <w:rPr>
          <w:rFonts w:ascii="Times New Roman" w:hAnsi="Times New Roman" w:cs="Times New Roman"/>
          <w:sz w:val="24"/>
          <w:szCs w:val="24"/>
        </w:rPr>
        <w:t>ывающих</w:t>
      </w:r>
      <w:r w:rsidR="005B0322" w:rsidRPr="005B0322">
        <w:rPr>
          <w:rFonts w:ascii="Times New Roman" w:hAnsi="Times New Roman" w:cs="Times New Roman"/>
          <w:sz w:val="24"/>
          <w:szCs w:val="24"/>
        </w:rPr>
        <w:t xml:space="preserve"> устрани</w:t>
      </w:r>
      <w:r w:rsidR="005B0322">
        <w:rPr>
          <w:rFonts w:ascii="Times New Roman" w:hAnsi="Times New Roman" w:cs="Times New Roman"/>
          <w:sz w:val="24"/>
          <w:szCs w:val="24"/>
        </w:rPr>
        <w:t>ть</w:t>
      </w:r>
      <w:r w:rsidR="005B0322" w:rsidRPr="005B0322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5B0322">
        <w:rPr>
          <w:rFonts w:ascii="Times New Roman" w:hAnsi="Times New Roman" w:cs="Times New Roman"/>
          <w:sz w:val="24"/>
          <w:szCs w:val="24"/>
        </w:rPr>
        <w:t xml:space="preserve">е нарушения. </w:t>
      </w:r>
    </w:p>
    <w:p w:rsidR="00EE74C8" w:rsidRDefault="005B0322" w:rsidP="00EE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Размер, порядок оплаты и сумма штрафа оговаривается при применении данной меры дисциплинарного воздействия. </w:t>
      </w:r>
      <w:r w:rsidR="002F238C">
        <w:rPr>
          <w:rFonts w:ascii="Times New Roman" w:hAnsi="Times New Roman" w:cs="Times New Roman"/>
          <w:sz w:val="24"/>
          <w:szCs w:val="24"/>
        </w:rPr>
        <w:t xml:space="preserve">При этом размер штрафа не должен превышать 1/10 от уплаченного таким лицом взноса в компенсационный фонд возмещения вреда. </w:t>
      </w:r>
    </w:p>
    <w:p w:rsidR="00EE74C8" w:rsidRPr="00EE74C8" w:rsidRDefault="00EE74C8" w:rsidP="00EE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4C8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EE74C8">
        <w:rPr>
          <w:rFonts w:ascii="Times New Roman" w:hAnsi="Times New Roman" w:cs="Times New Roman"/>
          <w:sz w:val="24"/>
          <w:szCs w:val="24"/>
        </w:rPr>
        <w:t>Денежные средства, полученные Ассоциацией в результате наложения на члена Ассоциации штрафа, подлежат зачислению в компенсационный фонд возмещения вреда или в компенсационный фонд обеспечения договорных обязательств, если такой член Ассоциации имеет право 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</w:rPr>
        <w:t>, снос</w:t>
      </w:r>
      <w:r w:rsidRPr="00EE74C8">
        <w:rPr>
          <w:rFonts w:ascii="Times New Roman" w:hAnsi="Times New Roman" w:cs="Times New Roman"/>
          <w:sz w:val="24"/>
          <w:szCs w:val="24"/>
        </w:rPr>
        <w:t xml:space="preserve"> объек</w:t>
      </w:r>
      <w:r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 </w:t>
      </w:r>
      <w:r w:rsidRPr="00EE74C8">
        <w:rPr>
          <w:rFonts w:ascii="Times New Roman" w:hAnsi="Times New Roman" w:cs="Times New Roman"/>
          <w:sz w:val="24"/>
          <w:szCs w:val="24"/>
        </w:rPr>
        <w:t>по договору строительного подряда,</w:t>
      </w:r>
      <w:r w:rsidR="000A7A1C">
        <w:rPr>
          <w:rFonts w:ascii="Times New Roman" w:hAnsi="Times New Roman" w:cs="Times New Roman"/>
          <w:sz w:val="24"/>
          <w:szCs w:val="24"/>
        </w:rPr>
        <w:t xml:space="preserve"> </w:t>
      </w:r>
      <w:r w:rsidR="000A7A1C" w:rsidRPr="000A7A1C">
        <w:rPr>
          <w:rFonts w:ascii="Times New Roman" w:hAnsi="Times New Roman" w:cs="Times New Roman"/>
          <w:sz w:val="24"/>
          <w:szCs w:val="24"/>
        </w:rPr>
        <w:t>договору подряда на осуществление сноса</w:t>
      </w:r>
      <w:r w:rsidR="000A7A1C">
        <w:rPr>
          <w:rFonts w:ascii="Times New Roman" w:hAnsi="Times New Roman" w:cs="Times New Roman"/>
          <w:sz w:val="24"/>
          <w:szCs w:val="24"/>
        </w:rPr>
        <w:t>,</w:t>
      </w:r>
      <w:r w:rsidRPr="00EE74C8">
        <w:rPr>
          <w:rFonts w:ascii="Times New Roman" w:hAnsi="Times New Roman" w:cs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B2BA4" w:rsidRPr="00370809" w:rsidRDefault="000B2BA4" w:rsidP="005B0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80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E11C3" w:rsidRPr="0037080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C3C83" w:rsidRPr="003708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BF8" w:rsidRPr="00987BF8">
        <w:rPr>
          <w:rFonts w:ascii="Times New Roman" w:hAnsi="Times New Roman" w:cs="Times New Roman"/>
          <w:sz w:val="24"/>
          <w:szCs w:val="24"/>
          <w:u w:val="single"/>
        </w:rPr>
        <w:t>Приостановление права 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  <w:u w:val="single"/>
        </w:rPr>
        <w:t>, снос</w:t>
      </w:r>
      <w:r w:rsidR="00987BF8" w:rsidRPr="00987BF8">
        <w:rPr>
          <w:rFonts w:ascii="Times New Roman" w:hAnsi="Times New Roman" w:cs="Times New Roman"/>
          <w:sz w:val="24"/>
          <w:szCs w:val="24"/>
          <w:u w:val="single"/>
        </w:rPr>
        <w:t xml:space="preserve"> объектов капитального строительства.</w:t>
      </w:r>
      <w:r w:rsidR="0098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370809" w:rsidRDefault="000B2BA4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3E11C3" w:rsidRPr="00370809">
        <w:rPr>
          <w:rFonts w:ascii="Times New Roman" w:hAnsi="Times New Roman" w:cs="Times New Roman"/>
          <w:sz w:val="24"/>
          <w:szCs w:val="24"/>
        </w:rPr>
        <w:t>5</w:t>
      </w:r>
      <w:r w:rsidRPr="00370809">
        <w:rPr>
          <w:rFonts w:ascii="Times New Roman" w:hAnsi="Times New Roman" w:cs="Times New Roman"/>
          <w:sz w:val="24"/>
          <w:szCs w:val="24"/>
        </w:rPr>
        <w:t>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987BF8">
        <w:rPr>
          <w:rFonts w:ascii="Times New Roman" w:hAnsi="Times New Roman" w:cs="Times New Roman"/>
          <w:sz w:val="24"/>
          <w:szCs w:val="24"/>
        </w:rPr>
        <w:t>П</w:t>
      </w:r>
      <w:r w:rsidR="00987BF8" w:rsidRPr="00370809">
        <w:rPr>
          <w:rFonts w:ascii="Times New Roman" w:hAnsi="Times New Roman" w:cs="Times New Roman"/>
          <w:sz w:val="24"/>
          <w:szCs w:val="24"/>
        </w:rPr>
        <w:t>риостановление права 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</w:rPr>
        <w:t>, снос</w:t>
      </w:r>
      <w:r w:rsidR="00987BF8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987BF8">
        <w:rPr>
          <w:rFonts w:ascii="Times New Roman" w:hAnsi="Times New Roman" w:cs="Times New Roman"/>
          <w:sz w:val="24"/>
          <w:szCs w:val="24"/>
        </w:rPr>
        <w:t xml:space="preserve"> - </w:t>
      </w:r>
      <w:r w:rsidRPr="00370809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предусматривающая обязанность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</w:t>
      </w:r>
      <w:r w:rsidR="000A7A1C">
        <w:rPr>
          <w:rFonts w:ascii="Times New Roman" w:hAnsi="Times New Roman" w:cs="Times New Roman"/>
          <w:sz w:val="24"/>
          <w:szCs w:val="24"/>
        </w:rPr>
        <w:t>, сносу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="00761411">
        <w:rPr>
          <w:rFonts w:ascii="Times New Roman" w:hAnsi="Times New Roman" w:cs="Times New Roman"/>
          <w:sz w:val="24"/>
          <w:szCs w:val="24"/>
        </w:rPr>
        <w:t>строительства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до устранения выявленных нарушений и принятия решения о возобновлении права </w:t>
      </w:r>
      <w:r w:rsidR="00987BF8" w:rsidRPr="00370809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</w:rPr>
        <w:t>, снос</w:t>
      </w:r>
      <w:r w:rsidR="00987BF8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987BF8">
        <w:rPr>
          <w:rFonts w:ascii="Times New Roman" w:hAnsi="Times New Roman" w:cs="Times New Roman"/>
          <w:sz w:val="24"/>
          <w:szCs w:val="24"/>
        </w:rPr>
        <w:t>.</w:t>
      </w:r>
    </w:p>
    <w:p w:rsidR="000B2BA4" w:rsidRPr="00370809" w:rsidRDefault="000B2BA4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3E11C3" w:rsidRPr="00370809">
        <w:rPr>
          <w:rFonts w:ascii="Times New Roman" w:hAnsi="Times New Roman" w:cs="Times New Roman"/>
          <w:sz w:val="24"/>
          <w:szCs w:val="24"/>
        </w:rPr>
        <w:t>5</w:t>
      </w:r>
      <w:r w:rsidRPr="00370809">
        <w:rPr>
          <w:rFonts w:ascii="Times New Roman" w:hAnsi="Times New Roman" w:cs="Times New Roman"/>
          <w:sz w:val="24"/>
          <w:szCs w:val="24"/>
        </w:rPr>
        <w:t>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987BF8">
        <w:rPr>
          <w:rFonts w:ascii="Times New Roman" w:hAnsi="Times New Roman" w:cs="Times New Roman"/>
          <w:sz w:val="24"/>
          <w:szCs w:val="24"/>
        </w:rPr>
        <w:t>Ч</w:t>
      </w:r>
      <w:r w:rsidRPr="00370809">
        <w:rPr>
          <w:rFonts w:ascii="Times New Roman" w:hAnsi="Times New Roman" w:cs="Times New Roman"/>
          <w:sz w:val="24"/>
          <w:szCs w:val="24"/>
        </w:rPr>
        <w:t xml:space="preserve">лен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0A7A1C">
        <w:rPr>
          <w:rFonts w:ascii="Times New Roman" w:hAnsi="Times New Roman" w:cs="Times New Roman"/>
          <w:sz w:val="24"/>
          <w:szCs w:val="24"/>
        </w:rPr>
        <w:t>, сноса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</w:t>
      </w:r>
      <w:r w:rsidR="000A7A1C" w:rsidRPr="000A7A1C">
        <w:rPr>
          <w:rFonts w:ascii="Times New Roman" w:hAnsi="Times New Roman" w:cs="Times New Roman"/>
          <w:sz w:val="24"/>
          <w:szCs w:val="24"/>
        </w:rPr>
        <w:t>договор</w:t>
      </w:r>
      <w:r w:rsidR="000A7A1C">
        <w:rPr>
          <w:rFonts w:ascii="Times New Roman" w:hAnsi="Times New Roman" w:cs="Times New Roman"/>
          <w:sz w:val="24"/>
          <w:szCs w:val="24"/>
        </w:rPr>
        <w:t>ами</w:t>
      </w:r>
      <w:r w:rsidR="000A7A1C" w:rsidRPr="000A7A1C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0A7A1C">
        <w:rPr>
          <w:rFonts w:ascii="Times New Roman" w:hAnsi="Times New Roman" w:cs="Times New Roman"/>
          <w:sz w:val="24"/>
          <w:szCs w:val="24"/>
        </w:rPr>
        <w:t>,</w:t>
      </w:r>
      <w:r w:rsidR="000A7A1C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заключенными до принятия решения о применении меры дисциплинарного воздействия</w:t>
      </w:r>
      <w:r w:rsidR="005B0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1C3" w:rsidRPr="00370809" w:rsidRDefault="003E11C3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809">
        <w:rPr>
          <w:rFonts w:ascii="Times New Roman" w:hAnsi="Times New Roman" w:cs="Times New Roman"/>
          <w:sz w:val="24"/>
          <w:szCs w:val="24"/>
          <w:u w:val="single"/>
        </w:rPr>
        <w:t>2.6</w:t>
      </w:r>
      <w:r w:rsidR="005C3C83" w:rsidRPr="003708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</w:t>
      </w:r>
      <w:r w:rsidR="00DA56CB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  <w:r w:rsidR="00987B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F9E" w:rsidRPr="00142667" w:rsidRDefault="003E11C3" w:rsidP="0014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667">
        <w:rPr>
          <w:rFonts w:ascii="Times New Roman" w:hAnsi="Times New Roman" w:cs="Times New Roman"/>
          <w:sz w:val="24"/>
          <w:szCs w:val="24"/>
        </w:rPr>
        <w:lastRenderedPageBreak/>
        <w:t>2.6.1</w:t>
      </w:r>
      <w:r w:rsidR="005C3C83" w:rsidRPr="00142667">
        <w:rPr>
          <w:rFonts w:ascii="Times New Roman" w:hAnsi="Times New Roman" w:cs="Times New Roman"/>
          <w:sz w:val="24"/>
          <w:szCs w:val="24"/>
        </w:rPr>
        <w:t>.</w:t>
      </w:r>
      <w:r w:rsidRPr="00142667">
        <w:rPr>
          <w:rFonts w:ascii="Times New Roman" w:hAnsi="Times New Roman" w:cs="Times New Roman"/>
          <w:sz w:val="24"/>
          <w:szCs w:val="24"/>
        </w:rPr>
        <w:t xml:space="preserve"> </w:t>
      </w:r>
      <w:r w:rsidR="00080007" w:rsidRPr="00142667">
        <w:rPr>
          <w:rFonts w:ascii="Times New Roman" w:hAnsi="Times New Roman" w:cs="Times New Roman"/>
          <w:sz w:val="24"/>
          <w:szCs w:val="24"/>
        </w:rPr>
        <w:t xml:space="preserve">Рекомендация об исключении </w:t>
      </w:r>
      <w:r w:rsidR="00142667" w:rsidRPr="00142667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</w:t>
      </w:r>
      <w:r w:rsidR="00080007" w:rsidRPr="00142667">
        <w:rPr>
          <w:rFonts w:ascii="Times New Roman" w:hAnsi="Times New Roman" w:cs="Times New Roman"/>
          <w:sz w:val="24"/>
          <w:szCs w:val="24"/>
        </w:rPr>
        <w:t xml:space="preserve"> из членов Ассоциации является крайней мерой и п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рименяется в случае неоднократного неисполнения членом </w:t>
      </w:r>
      <w:r w:rsidR="00DA56CB" w:rsidRPr="00142667">
        <w:rPr>
          <w:rFonts w:ascii="Times New Roman" w:hAnsi="Times New Roman" w:cs="Times New Roman"/>
          <w:sz w:val="24"/>
          <w:szCs w:val="24"/>
        </w:rPr>
        <w:t>Ассоциации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080007" w:rsidRPr="00142667">
        <w:rPr>
          <w:rFonts w:ascii="Times New Roman" w:hAnsi="Times New Roman" w:cs="Times New Roman"/>
          <w:sz w:val="24"/>
          <w:szCs w:val="24"/>
        </w:rPr>
        <w:t>предписаний</w:t>
      </w:r>
      <w:r w:rsidR="00441F9E" w:rsidRPr="00142667">
        <w:rPr>
          <w:rFonts w:ascii="Times New Roman" w:hAnsi="Times New Roman" w:cs="Times New Roman"/>
          <w:sz w:val="24"/>
          <w:szCs w:val="24"/>
        </w:rPr>
        <w:t xml:space="preserve">, обязывающих члена Ассоциации устранить выявленные нарушения, а </w:t>
      </w:r>
      <w:proofErr w:type="gramStart"/>
      <w:r w:rsidR="00441F9E" w:rsidRPr="0014266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41F9E" w:rsidRPr="00142667">
        <w:rPr>
          <w:rFonts w:ascii="Times New Roman" w:hAnsi="Times New Roman" w:cs="Times New Roman"/>
          <w:sz w:val="24"/>
          <w:szCs w:val="24"/>
        </w:rPr>
        <w:t xml:space="preserve"> если в установленный срок не были устранены нарушения, послужившие основанием для применения меры дисциплинарного воздействия в виде </w:t>
      </w:r>
      <w:r w:rsidR="00562074" w:rsidRPr="00142667">
        <w:rPr>
          <w:rFonts w:ascii="Times New Roman" w:hAnsi="Times New Roman" w:cs="Times New Roman"/>
          <w:sz w:val="24"/>
          <w:szCs w:val="24"/>
        </w:rPr>
        <w:t>приостановления права осуществл</w:t>
      </w:r>
      <w:r w:rsidR="00441F9E" w:rsidRPr="00142667">
        <w:rPr>
          <w:rFonts w:ascii="Times New Roman" w:hAnsi="Times New Roman" w:cs="Times New Roman"/>
          <w:sz w:val="24"/>
          <w:szCs w:val="24"/>
        </w:rPr>
        <w:t>ять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41F9E" w:rsidRPr="00142667">
        <w:rPr>
          <w:rFonts w:ascii="Times New Roman" w:hAnsi="Times New Roman" w:cs="Times New Roman"/>
          <w:sz w:val="24"/>
          <w:szCs w:val="24"/>
        </w:rPr>
        <w:t>о, реконструкцию</w:t>
      </w:r>
      <w:r w:rsidR="00562074" w:rsidRPr="00142667">
        <w:rPr>
          <w:rFonts w:ascii="Times New Roman" w:hAnsi="Times New Roman" w:cs="Times New Roman"/>
          <w:sz w:val="24"/>
          <w:szCs w:val="24"/>
        </w:rPr>
        <w:t>, капитальн</w:t>
      </w:r>
      <w:r w:rsidR="00441F9E" w:rsidRPr="00142667">
        <w:rPr>
          <w:rFonts w:ascii="Times New Roman" w:hAnsi="Times New Roman" w:cs="Times New Roman"/>
          <w:sz w:val="24"/>
          <w:szCs w:val="24"/>
        </w:rPr>
        <w:t>ый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A7A1C" w:rsidRPr="00142667">
        <w:rPr>
          <w:rFonts w:ascii="Times New Roman" w:hAnsi="Times New Roman" w:cs="Times New Roman"/>
          <w:sz w:val="24"/>
          <w:szCs w:val="24"/>
        </w:rPr>
        <w:t>, снос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 объе</w:t>
      </w:r>
      <w:r w:rsidR="00441F9E" w:rsidRPr="00142667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:rsidR="00080007" w:rsidRDefault="00441F9E" w:rsidP="0008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93F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применении </w:t>
      </w:r>
      <w:r w:rsidRPr="0037080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 виде р</w:t>
      </w:r>
      <w:r w:rsidRPr="00370809">
        <w:rPr>
          <w:rFonts w:ascii="Times New Roman" w:hAnsi="Times New Roman" w:cs="Times New Roman"/>
          <w:sz w:val="24"/>
          <w:szCs w:val="24"/>
        </w:rPr>
        <w:t>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623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080007" w:rsidRPr="00370809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080007" w:rsidRPr="00370809">
        <w:rPr>
          <w:rFonts w:ascii="Times New Roman" w:hAnsi="Times New Roman" w:cs="Times New Roman"/>
          <w:sz w:val="24"/>
          <w:szCs w:val="24"/>
        </w:rPr>
        <w:t xml:space="preserve"> срок члену </w:t>
      </w:r>
      <w:r w:rsidR="00080007">
        <w:rPr>
          <w:rFonts w:ascii="Times New Roman" w:hAnsi="Times New Roman" w:cs="Times New Roman"/>
          <w:sz w:val="24"/>
          <w:szCs w:val="24"/>
        </w:rPr>
        <w:t>Ассоциации</w:t>
      </w:r>
      <w:r w:rsidR="00080007" w:rsidRPr="00370809">
        <w:rPr>
          <w:rFonts w:ascii="Times New Roman" w:hAnsi="Times New Roman" w:cs="Times New Roman"/>
          <w:sz w:val="24"/>
          <w:szCs w:val="24"/>
        </w:rPr>
        <w:t xml:space="preserve"> для </w:t>
      </w:r>
      <w:r w:rsidR="00623C62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нарушений.</w:t>
      </w:r>
    </w:p>
    <w:p w:rsidR="00142667" w:rsidRPr="00142667" w:rsidRDefault="00142667" w:rsidP="00867115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667">
        <w:rPr>
          <w:color w:val="000000"/>
        </w:rPr>
        <w:t>С момента вынесения Дисциплинарным комитетом рекомендации об исключении и до принятия Советом Ассоциации решения</w:t>
      </w:r>
      <w:r w:rsidR="00075273">
        <w:rPr>
          <w:color w:val="000000"/>
        </w:rPr>
        <w:t xml:space="preserve">, </w:t>
      </w:r>
      <w:r w:rsidRPr="00142667">
        <w:rPr>
          <w:color w:val="000000"/>
        </w:rPr>
        <w:t>член Ассоциации вправе устранить выявленные нарушения обязательных требований.</w:t>
      </w:r>
    </w:p>
    <w:p w:rsidR="00441F9E" w:rsidRDefault="00C93F81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441F9E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623C62">
        <w:rPr>
          <w:rFonts w:ascii="Times New Roman" w:hAnsi="Times New Roman" w:cs="Times New Roman"/>
          <w:sz w:val="24"/>
          <w:szCs w:val="24"/>
        </w:rPr>
        <w:t>не устранения членом Ассоциации нарушений</w:t>
      </w:r>
      <w:r w:rsidR="00441F9E">
        <w:rPr>
          <w:rFonts w:ascii="Times New Roman" w:hAnsi="Times New Roman" w:cs="Times New Roman"/>
          <w:sz w:val="24"/>
          <w:szCs w:val="24"/>
        </w:rPr>
        <w:t xml:space="preserve"> </w:t>
      </w:r>
      <w:r w:rsidR="00623C62">
        <w:rPr>
          <w:rFonts w:ascii="Times New Roman" w:hAnsi="Times New Roman" w:cs="Times New Roman"/>
          <w:sz w:val="24"/>
          <w:szCs w:val="24"/>
        </w:rPr>
        <w:t>в</w:t>
      </w:r>
      <w:r w:rsidR="00441F9E">
        <w:rPr>
          <w:rFonts w:ascii="Times New Roman" w:hAnsi="Times New Roman" w:cs="Times New Roman"/>
          <w:sz w:val="24"/>
          <w:szCs w:val="24"/>
        </w:rPr>
        <w:t xml:space="preserve"> срок, установленн</w:t>
      </w:r>
      <w:r w:rsidR="00623C62">
        <w:rPr>
          <w:rFonts w:ascii="Times New Roman" w:hAnsi="Times New Roman" w:cs="Times New Roman"/>
          <w:sz w:val="24"/>
          <w:szCs w:val="24"/>
        </w:rPr>
        <w:t>ый</w:t>
      </w:r>
      <w:r w:rsidR="00441F9E">
        <w:rPr>
          <w:rFonts w:ascii="Times New Roman" w:hAnsi="Times New Roman" w:cs="Times New Roman"/>
          <w:sz w:val="24"/>
          <w:szCs w:val="24"/>
        </w:rPr>
        <w:t xml:space="preserve"> п. 2.6.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1F9E">
        <w:rPr>
          <w:rFonts w:ascii="Times New Roman" w:hAnsi="Times New Roman" w:cs="Times New Roman"/>
          <w:sz w:val="24"/>
          <w:szCs w:val="24"/>
        </w:rPr>
        <w:t xml:space="preserve">. настоящего Положения, на рассмотрение Совета Ассоциации выносится вопрос об </w:t>
      </w:r>
      <w:r w:rsidR="00907445" w:rsidRPr="00370809">
        <w:rPr>
          <w:rFonts w:ascii="Times New Roman" w:hAnsi="Times New Roman" w:cs="Times New Roman"/>
          <w:sz w:val="24"/>
          <w:szCs w:val="24"/>
        </w:rPr>
        <w:t>исключени</w:t>
      </w:r>
      <w:r w:rsidR="00441F9E">
        <w:rPr>
          <w:rFonts w:ascii="Times New Roman" w:hAnsi="Times New Roman" w:cs="Times New Roman"/>
          <w:sz w:val="24"/>
          <w:szCs w:val="24"/>
        </w:rPr>
        <w:t>и такого лица</w:t>
      </w:r>
      <w:r w:rsidR="00907445" w:rsidRPr="00370809">
        <w:rPr>
          <w:rFonts w:ascii="Times New Roman" w:hAnsi="Times New Roman" w:cs="Times New Roman"/>
          <w:sz w:val="24"/>
          <w:szCs w:val="24"/>
        </w:rPr>
        <w:t xml:space="preserve"> из членов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441F9E">
        <w:rPr>
          <w:rFonts w:ascii="Times New Roman" w:hAnsi="Times New Roman" w:cs="Times New Roman"/>
          <w:sz w:val="24"/>
          <w:szCs w:val="24"/>
        </w:rPr>
        <w:t>. В данном случае, не требуется повторно</w:t>
      </w:r>
      <w:r w:rsidR="00623C62">
        <w:rPr>
          <w:rFonts w:ascii="Times New Roman" w:hAnsi="Times New Roman" w:cs="Times New Roman"/>
          <w:sz w:val="24"/>
          <w:szCs w:val="24"/>
        </w:rPr>
        <w:t>го</w:t>
      </w:r>
      <w:r w:rsidR="00441F9E">
        <w:rPr>
          <w:rFonts w:ascii="Times New Roman" w:hAnsi="Times New Roman" w:cs="Times New Roman"/>
          <w:sz w:val="24"/>
          <w:szCs w:val="24"/>
        </w:rPr>
        <w:t xml:space="preserve"> решения Дисциплинарного комитета о применении меры дисциплинарного воздействия. </w:t>
      </w:r>
    </w:p>
    <w:p w:rsidR="002D3246" w:rsidRDefault="002D3246" w:rsidP="002D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93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A0D">
        <w:rPr>
          <w:rFonts w:ascii="Times New Roman" w:hAnsi="Times New Roman" w:cs="Times New Roman"/>
          <w:sz w:val="24"/>
          <w:szCs w:val="24"/>
        </w:rPr>
        <w:t xml:space="preserve"> П</w:t>
      </w:r>
      <w:r w:rsidR="00286A0D" w:rsidRPr="002664E5">
        <w:rPr>
          <w:rFonts w:ascii="Times New Roman" w:hAnsi="Times New Roman" w:cs="Times New Roman"/>
          <w:sz w:val="24"/>
          <w:szCs w:val="24"/>
        </w:rPr>
        <w:t>остоянно действующ</w:t>
      </w:r>
      <w:r w:rsidR="002F238C">
        <w:rPr>
          <w:rFonts w:ascii="Times New Roman" w:hAnsi="Times New Roman" w:cs="Times New Roman"/>
          <w:sz w:val="24"/>
          <w:szCs w:val="24"/>
        </w:rPr>
        <w:t>ий</w:t>
      </w:r>
      <w:r w:rsidR="00286A0D" w:rsidRPr="002664E5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2F238C">
        <w:rPr>
          <w:rFonts w:ascii="Times New Roman" w:hAnsi="Times New Roman" w:cs="Times New Roman"/>
          <w:sz w:val="24"/>
          <w:szCs w:val="24"/>
        </w:rPr>
        <w:t>ый</w:t>
      </w:r>
      <w:r w:rsidR="00286A0D" w:rsidRPr="002664E5">
        <w:rPr>
          <w:rFonts w:ascii="Times New Roman" w:hAnsi="Times New Roman" w:cs="Times New Roman"/>
          <w:sz w:val="24"/>
          <w:szCs w:val="24"/>
        </w:rPr>
        <w:t xml:space="preserve"> орган управления саморегулируемой организации</w:t>
      </w:r>
      <w:r w:rsidR="00286A0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D4B8D">
        <w:rPr>
          <w:rFonts w:ascii="Times New Roman" w:hAnsi="Times New Roman" w:cs="Times New Roman"/>
          <w:sz w:val="24"/>
          <w:szCs w:val="24"/>
        </w:rPr>
        <w:t xml:space="preserve"> </w:t>
      </w:r>
      <w:r w:rsidR="00286A0D">
        <w:rPr>
          <w:rFonts w:ascii="Times New Roman" w:hAnsi="Times New Roman" w:cs="Times New Roman"/>
          <w:sz w:val="24"/>
          <w:szCs w:val="24"/>
        </w:rPr>
        <w:t>-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Ассоциации</w:t>
      </w:r>
      <w:r w:rsidR="00286A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принимает окончательное решение: </w:t>
      </w:r>
    </w:p>
    <w:p w:rsidR="002D3246" w:rsidRDefault="002F054B" w:rsidP="002D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D16">
        <w:rPr>
          <w:rFonts w:ascii="Times New Roman" w:hAnsi="Times New Roman" w:cs="Times New Roman"/>
          <w:sz w:val="24"/>
          <w:szCs w:val="24"/>
        </w:rPr>
        <w:t>исключить лицо из ч</w:t>
      </w:r>
      <w:r>
        <w:rPr>
          <w:rFonts w:ascii="Times New Roman" w:hAnsi="Times New Roman" w:cs="Times New Roman"/>
          <w:sz w:val="24"/>
          <w:szCs w:val="24"/>
        </w:rPr>
        <w:t>ленов А</w:t>
      </w:r>
      <w:r w:rsidR="002D3246">
        <w:rPr>
          <w:rFonts w:ascii="Times New Roman" w:hAnsi="Times New Roman" w:cs="Times New Roman"/>
          <w:sz w:val="24"/>
          <w:szCs w:val="24"/>
        </w:rPr>
        <w:t>ссоциации;</w:t>
      </w:r>
    </w:p>
    <w:p w:rsidR="002D3246" w:rsidRDefault="002D3246" w:rsidP="002D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отменить решение </w:t>
      </w:r>
      <w:r w:rsidR="00232D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исциплинарного комитета о применении </w:t>
      </w:r>
      <w:r w:rsidRPr="0037080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дисциплинарного воздействи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2D3246" w:rsidRDefault="002D3246" w:rsidP="002D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334">
        <w:rPr>
          <w:rFonts w:ascii="Times New Roman" w:hAnsi="Times New Roman" w:cs="Times New Roman"/>
          <w:sz w:val="24"/>
          <w:szCs w:val="24"/>
        </w:rPr>
        <w:t>отложить решение об исключении из членов Ассоциации и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срок для устранения выявленных нарушений. </w:t>
      </w:r>
    </w:p>
    <w:p w:rsidR="0040349D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C93F81">
        <w:rPr>
          <w:rFonts w:ascii="Times New Roman" w:hAnsi="Times New Roman" w:cs="Times New Roman"/>
          <w:sz w:val="24"/>
          <w:szCs w:val="24"/>
        </w:rPr>
        <w:t>6.5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441F9E">
        <w:rPr>
          <w:rFonts w:ascii="Times New Roman" w:hAnsi="Times New Roman" w:cs="Times New Roman"/>
          <w:sz w:val="24"/>
          <w:szCs w:val="24"/>
        </w:rPr>
        <w:t>Л</w:t>
      </w:r>
      <w:r w:rsidRPr="00370809">
        <w:rPr>
          <w:rFonts w:ascii="Times New Roman" w:hAnsi="Times New Roman" w:cs="Times New Roman"/>
          <w:sz w:val="24"/>
          <w:szCs w:val="24"/>
        </w:rPr>
        <w:t xml:space="preserve">ицо, исключенное из членов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DA56CB">
        <w:rPr>
          <w:rFonts w:ascii="Times New Roman" w:hAnsi="Times New Roman" w:cs="Times New Roman"/>
          <w:sz w:val="24"/>
          <w:szCs w:val="24"/>
        </w:rPr>
        <w:t>Ассоциацию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 общих основаниях</w:t>
      </w:r>
      <w:r w:rsidR="0040349D" w:rsidRPr="00370809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441F9E">
        <w:rPr>
          <w:rFonts w:ascii="Times New Roman" w:hAnsi="Times New Roman" w:cs="Times New Roman"/>
          <w:sz w:val="24"/>
          <w:szCs w:val="24"/>
        </w:rPr>
        <w:t>.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t xml:space="preserve">2.7. </w:t>
      </w:r>
      <w:r w:rsidRPr="00371CF7">
        <w:rPr>
          <w:color w:val="000000"/>
        </w:rPr>
        <w:t>При применении мер дисциплинарного воздействия в каждом конкретном случае учитываются: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2.7.1. характер допущенного членом Ассоциации нарушения обязательных требований;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2.7.2. отягчающие обстоятельства;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2.7.3. смягчающие обстоятельства;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2.7.4. потенциальная опасность наруш</w:t>
      </w:r>
      <w:r w:rsidR="00782A92">
        <w:rPr>
          <w:color w:val="000000"/>
        </w:rPr>
        <w:t>ения обязательных требований;</w:t>
      </w:r>
    </w:p>
    <w:p w:rsidR="00371CF7" w:rsidRPr="00371CF7" w:rsidRDefault="00371CF7" w:rsidP="00782A9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2.7.5. фактически наступившие последствия нарушения обязательных требований;</w:t>
      </w:r>
    </w:p>
    <w:p w:rsidR="00371CF7" w:rsidRPr="00371CF7" w:rsidRDefault="00371CF7" w:rsidP="00782A9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2.7.6. иные обстоятельства, которые Дисциплинарным комитетом признаны существенными для дела и могут быть приняты во внимание при вынесении решения.</w:t>
      </w:r>
    </w:p>
    <w:p w:rsidR="0040349D" w:rsidRPr="00370809" w:rsidRDefault="0040349D" w:rsidP="0037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70809" w:rsidRDefault="00907445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 xml:space="preserve">3. ОРГАН </w:t>
      </w:r>
      <w:r w:rsidR="00623C62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b/>
          <w:sz w:val="24"/>
          <w:szCs w:val="24"/>
        </w:rPr>
        <w:t>, УПОЛНОМОЧЕННЫ</w:t>
      </w:r>
      <w:r w:rsidR="00623C62">
        <w:rPr>
          <w:rFonts w:ascii="Times New Roman" w:hAnsi="Times New Roman" w:cs="Times New Roman"/>
          <w:b/>
          <w:sz w:val="24"/>
          <w:szCs w:val="24"/>
        </w:rPr>
        <w:t>Й</w:t>
      </w:r>
      <w:r w:rsidRPr="00370809">
        <w:rPr>
          <w:rFonts w:ascii="Times New Roman" w:hAnsi="Times New Roman" w:cs="Times New Roman"/>
          <w:b/>
          <w:sz w:val="24"/>
          <w:szCs w:val="24"/>
        </w:rPr>
        <w:t xml:space="preserve"> НА ПРИМЕНЕНИЕ МЕР ДИСЦИПЛИНАРНОГО ВОЗДЕЙСТВИЯ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6E76">
        <w:rPr>
          <w:color w:val="000000"/>
        </w:rPr>
        <w:t>3.1. Органами Ассоциации, уполномоченными на применение мер дисциплинарного воздействия в отношении членов Ассоциации  и рассмотрение дел о применении мер дисциплинарного воздействия, являются:</w:t>
      </w:r>
    </w:p>
    <w:p w:rsidR="00AE6E76" w:rsidRPr="00AE6E76" w:rsidRDefault="00AE6E76" w:rsidP="00AE6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E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3.1.1. </w:t>
      </w:r>
      <w:r>
        <w:rPr>
          <w:rFonts w:ascii="Times New Roman" w:hAnsi="Times New Roman" w:cs="Times New Roman"/>
          <w:sz w:val="24"/>
          <w:szCs w:val="24"/>
        </w:rPr>
        <w:t>Дисциплинарный комитет, который является с</w:t>
      </w:r>
      <w:r w:rsidRPr="00370809">
        <w:rPr>
          <w:rFonts w:ascii="Times New Roman" w:hAnsi="Times New Roman" w:cs="Times New Roman"/>
          <w:sz w:val="24"/>
          <w:szCs w:val="24"/>
        </w:rPr>
        <w:t>пециализированны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70809">
        <w:rPr>
          <w:rFonts w:ascii="Times New Roman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 дисциплинарного воздействия;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6E76">
        <w:rPr>
          <w:color w:val="000000"/>
        </w:rPr>
        <w:t>3.1.2. Совет Ассоциации.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6E76">
        <w:rPr>
          <w:color w:val="000000"/>
        </w:rPr>
        <w:t>3.</w:t>
      </w:r>
      <w:r>
        <w:rPr>
          <w:color w:val="000000"/>
        </w:rPr>
        <w:t>2. Дисциплинарный комитет</w:t>
      </w:r>
      <w:r w:rsidRPr="00AE6E76">
        <w:rPr>
          <w:color w:val="000000"/>
        </w:rPr>
        <w:t xml:space="preserve"> применяет в отношении членов Ассоциации меры дисциплинарного воздействия, установленные подпунктами 2.1.1</w:t>
      </w:r>
      <w:r>
        <w:rPr>
          <w:color w:val="000000"/>
        </w:rPr>
        <w:t>.</w:t>
      </w:r>
      <w:r w:rsidRPr="00AE6E76">
        <w:rPr>
          <w:color w:val="000000"/>
        </w:rPr>
        <w:t xml:space="preserve"> - 2.1.</w:t>
      </w:r>
      <w:r w:rsidR="00C93F81">
        <w:rPr>
          <w:color w:val="000000"/>
        </w:rPr>
        <w:t>3</w:t>
      </w:r>
      <w:r>
        <w:rPr>
          <w:color w:val="000000"/>
        </w:rPr>
        <w:t>.</w:t>
      </w:r>
      <w:r w:rsidR="00C93F81">
        <w:rPr>
          <w:color w:val="000000"/>
        </w:rPr>
        <w:t xml:space="preserve">, 2.1.5. </w:t>
      </w:r>
      <w:r w:rsidRPr="00AE6E76">
        <w:rPr>
          <w:color w:val="000000"/>
        </w:rPr>
        <w:t>пункта 2.1</w:t>
      </w:r>
      <w:r>
        <w:rPr>
          <w:color w:val="000000"/>
        </w:rPr>
        <w:t>.</w:t>
      </w:r>
      <w:r w:rsidRPr="00AE6E76">
        <w:rPr>
          <w:color w:val="000000"/>
        </w:rPr>
        <w:t xml:space="preserve"> настоящего Положения.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Pr="00AE6E76">
        <w:rPr>
          <w:color w:val="000000"/>
        </w:rPr>
        <w:t>. Совет Ассоциации применяет в отношении членов Ассоциации мер</w:t>
      </w:r>
      <w:r w:rsidR="00C93F81">
        <w:rPr>
          <w:color w:val="000000"/>
        </w:rPr>
        <w:t>ы</w:t>
      </w:r>
      <w:r w:rsidRPr="00AE6E76">
        <w:rPr>
          <w:color w:val="000000"/>
        </w:rPr>
        <w:t xml:space="preserve"> дисциплинарного воздействия, установленн</w:t>
      </w:r>
      <w:r w:rsidR="00C93F81">
        <w:rPr>
          <w:color w:val="000000"/>
        </w:rPr>
        <w:t>ые</w:t>
      </w:r>
      <w:r w:rsidRPr="00AE6E76">
        <w:rPr>
          <w:color w:val="000000"/>
        </w:rPr>
        <w:t xml:space="preserve"> подпунктом </w:t>
      </w:r>
      <w:r w:rsidR="00C93F81">
        <w:rPr>
          <w:color w:val="000000"/>
        </w:rPr>
        <w:t xml:space="preserve">2.1.4. и </w:t>
      </w:r>
      <w:r w:rsidRPr="00AE6E76">
        <w:rPr>
          <w:color w:val="000000"/>
        </w:rPr>
        <w:t>2.1.</w:t>
      </w:r>
      <w:r>
        <w:rPr>
          <w:color w:val="000000"/>
        </w:rPr>
        <w:t>6.</w:t>
      </w:r>
      <w:r w:rsidRPr="00AE6E76">
        <w:rPr>
          <w:color w:val="000000"/>
        </w:rPr>
        <w:t xml:space="preserve"> пункта 2.1</w:t>
      </w:r>
      <w:r>
        <w:rPr>
          <w:color w:val="000000"/>
        </w:rPr>
        <w:t>.</w:t>
      </w:r>
      <w:r w:rsidRPr="00AE6E76">
        <w:rPr>
          <w:color w:val="000000"/>
        </w:rPr>
        <w:t xml:space="preserve"> настоящего Положения.</w:t>
      </w:r>
    </w:p>
    <w:p w:rsidR="00AE6E76" w:rsidRDefault="00AE6E76" w:rsidP="00AE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Порядок работы Дисциплинарного комитета определен в Положении о Дисциплинарном комитете. </w:t>
      </w:r>
    </w:p>
    <w:p w:rsidR="00AE6E76" w:rsidRDefault="00AE6E76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Порядок работы Совета </w:t>
      </w:r>
      <w:r w:rsidR="00F42E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ссоциации определен в Положении о С</w:t>
      </w:r>
      <w:r w:rsidR="00F42E67">
        <w:rPr>
          <w:rFonts w:ascii="Times New Roman" w:hAnsi="Times New Roman" w:cs="Times New Roman"/>
          <w:sz w:val="24"/>
          <w:szCs w:val="24"/>
        </w:rPr>
        <w:t>овете</w:t>
      </w:r>
      <w:r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:rsidR="00091334" w:rsidRDefault="0009133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E4D" w:rsidRPr="00370809" w:rsidRDefault="00834E4D" w:rsidP="0083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ДЕЛ О ПРИМЕНЕНИИИ В ОТНОШЕНИИ ЧЛЕНОВ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b/>
          <w:sz w:val="24"/>
          <w:szCs w:val="24"/>
        </w:rPr>
        <w:t xml:space="preserve"> МЕР ДИСЦИПЛИНАРНОГО ВОЗДЕЙСТВИЯ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 xml:space="preserve">4.1. Рассмотрение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509A">
        <w:rPr>
          <w:rFonts w:ascii="Times New Roman" w:hAnsi="Times New Roman" w:cs="Times New Roman"/>
          <w:sz w:val="24"/>
          <w:szCs w:val="24"/>
        </w:rPr>
        <w:t xml:space="preserve"> или заседаний Совета Ассоциации</w:t>
      </w:r>
      <w:r w:rsidRPr="00370809">
        <w:rPr>
          <w:rFonts w:ascii="Times New Roman" w:hAnsi="Times New Roman" w:cs="Times New Roman"/>
          <w:sz w:val="24"/>
          <w:szCs w:val="24"/>
        </w:rPr>
        <w:t>.</w:t>
      </w:r>
    </w:p>
    <w:p w:rsidR="00834E4D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 xml:space="preserve">4.2.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834E4D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М</w:t>
      </w:r>
      <w:r w:rsidRPr="00370809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708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подтверждающими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основание для применени</w:t>
      </w:r>
      <w:r w:rsidR="002316DB"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2316D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6543" w:rsidRDefault="002316DB" w:rsidP="006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проверок, выявившие нарушение обязательных требований;</w:t>
      </w:r>
    </w:p>
    <w:p w:rsidR="006F6543" w:rsidRDefault="002316DB" w:rsidP="006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543">
        <w:rPr>
          <w:rFonts w:ascii="Times New Roman" w:hAnsi="Times New Roman" w:cs="Times New Roman"/>
          <w:sz w:val="24"/>
          <w:szCs w:val="24"/>
        </w:rPr>
        <w:t xml:space="preserve">поступившее </w:t>
      </w:r>
      <w:r w:rsidR="006F6543" w:rsidRPr="00370809">
        <w:rPr>
          <w:rFonts w:ascii="Times New Roman" w:hAnsi="Times New Roman" w:cs="Times New Roman"/>
          <w:sz w:val="24"/>
          <w:szCs w:val="24"/>
        </w:rPr>
        <w:t xml:space="preserve">в </w:t>
      </w:r>
      <w:r w:rsidR="006F6543">
        <w:rPr>
          <w:rFonts w:ascii="Times New Roman" w:hAnsi="Times New Roman" w:cs="Times New Roman"/>
          <w:sz w:val="24"/>
          <w:szCs w:val="24"/>
        </w:rPr>
        <w:t>Ассоциацию</w:t>
      </w:r>
      <w:r w:rsidR="006F6543" w:rsidRPr="00370809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A92C4B">
        <w:rPr>
          <w:rFonts w:ascii="Times New Roman" w:hAnsi="Times New Roman" w:cs="Times New Roman"/>
          <w:sz w:val="24"/>
          <w:szCs w:val="24"/>
        </w:rPr>
        <w:t>Ассоциации;</w:t>
      </w:r>
    </w:p>
    <w:p w:rsidR="00A92C4B" w:rsidRPr="00370809" w:rsidRDefault="00A92C4B" w:rsidP="006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отчеты Исполнительной дирекции Ассоциации, подтверждающие нарушение членом Ассоциации требований, предусмотренных п. 1.2. настоящего Положения. </w:t>
      </w:r>
    </w:p>
    <w:p w:rsidR="002316DB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316DB">
        <w:rPr>
          <w:rFonts w:ascii="Times New Roman" w:hAnsi="Times New Roman" w:cs="Times New Roman"/>
          <w:sz w:val="24"/>
          <w:szCs w:val="24"/>
        </w:rPr>
        <w:t>3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  <w:r w:rsidR="002316DB">
        <w:rPr>
          <w:rFonts w:ascii="Times New Roman" w:hAnsi="Times New Roman" w:cs="Times New Roman"/>
          <w:sz w:val="24"/>
          <w:szCs w:val="24"/>
        </w:rPr>
        <w:t>Решение о проведении заседания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</w:t>
      </w:r>
      <w:r w:rsidR="002316D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2316DB">
        <w:rPr>
          <w:rFonts w:ascii="Times New Roman" w:hAnsi="Times New Roman" w:cs="Times New Roman"/>
          <w:sz w:val="24"/>
          <w:szCs w:val="24"/>
        </w:rPr>
        <w:t xml:space="preserve">а принимает генеральный директор Ассоциации. </w:t>
      </w:r>
    </w:p>
    <w:p w:rsidR="002316DB" w:rsidRDefault="002316DB" w:rsidP="005F4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333C6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заседания Дисциплинарног</w:t>
      </w:r>
      <w:r w:rsidR="00A92C4B">
        <w:rPr>
          <w:rFonts w:ascii="Times New Roman" w:hAnsi="Times New Roman" w:cs="Times New Roman"/>
          <w:sz w:val="24"/>
          <w:szCs w:val="24"/>
        </w:rPr>
        <w:t>о комитета направляется членам Д</w:t>
      </w:r>
      <w:r>
        <w:rPr>
          <w:rFonts w:ascii="Times New Roman" w:hAnsi="Times New Roman" w:cs="Times New Roman"/>
          <w:sz w:val="24"/>
          <w:szCs w:val="24"/>
        </w:rPr>
        <w:t>исциплинарного комитета, лицам, в отношении который могут быть применены меры дисциплинарного воздействия и лиц</w:t>
      </w:r>
      <w:r w:rsidR="004625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направивш</w:t>
      </w:r>
      <w:r w:rsidR="0046258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жалобу. </w:t>
      </w:r>
    </w:p>
    <w:p w:rsidR="005F4F2A" w:rsidRPr="005F4F2A" w:rsidRDefault="005F4F2A" w:rsidP="005F4F2A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4F2A">
        <w:rPr>
          <w:color w:val="000000"/>
        </w:rPr>
        <w:t>4.</w:t>
      </w:r>
      <w:r>
        <w:rPr>
          <w:color w:val="000000"/>
        </w:rPr>
        <w:t>4.1</w:t>
      </w:r>
      <w:r w:rsidRPr="005F4F2A">
        <w:rPr>
          <w:color w:val="000000"/>
        </w:rPr>
        <w:t xml:space="preserve">. </w:t>
      </w:r>
      <w:proofErr w:type="gramStart"/>
      <w:r w:rsidRPr="005F4F2A">
        <w:rPr>
          <w:color w:val="000000"/>
        </w:rPr>
        <w:t xml:space="preserve">Уведомление участников </w:t>
      </w:r>
      <w:r w:rsidR="00907A3D">
        <w:rPr>
          <w:color w:val="000000"/>
        </w:rPr>
        <w:t xml:space="preserve">соответствующего </w:t>
      </w:r>
      <w:r w:rsidRPr="005F4F2A">
        <w:rPr>
          <w:color w:val="000000"/>
        </w:rPr>
        <w:t xml:space="preserve">заседания </w:t>
      </w:r>
      <w:r w:rsidR="00907A3D">
        <w:rPr>
          <w:color w:val="000000"/>
        </w:rPr>
        <w:t>(</w:t>
      </w:r>
      <w:r>
        <w:t>Дисциплинарного комитета</w:t>
      </w:r>
      <w:r w:rsidR="00907A3D">
        <w:t xml:space="preserve">, Совета Ассоциации) </w:t>
      </w:r>
      <w:r w:rsidRPr="005F4F2A">
        <w:rPr>
          <w:color w:val="000000"/>
        </w:rPr>
        <w:t xml:space="preserve">о дате, времени и месте проведения заседания осуществляет Генеральный директор Ассоциации в срок не позднее, чем за 3 (три) календарных дня до даты проведения заседания, любым доступным способом (путем непосредственного вручения под роспись, почтового отправления или телеграммы по адресу места нахождения (места жительства) члена Ассоциации, </w:t>
      </w:r>
      <w:proofErr w:type="spellStart"/>
      <w:r w:rsidRPr="005F4F2A">
        <w:rPr>
          <w:color w:val="000000"/>
        </w:rPr>
        <w:t>факсограммой</w:t>
      </w:r>
      <w:proofErr w:type="spellEnd"/>
      <w:r w:rsidRPr="005F4F2A">
        <w:rPr>
          <w:color w:val="000000"/>
        </w:rPr>
        <w:t>, телефонограммой, по адресу электронной почты члена</w:t>
      </w:r>
      <w:proofErr w:type="gramEnd"/>
      <w:r w:rsidRPr="005F4F2A">
        <w:rPr>
          <w:color w:val="000000"/>
        </w:rPr>
        <w:t xml:space="preserve"> </w:t>
      </w:r>
      <w:proofErr w:type="gramStart"/>
      <w:r w:rsidRPr="005F4F2A">
        <w:rPr>
          <w:color w:val="000000"/>
        </w:rPr>
        <w:t>Ассоциации) по реквизитам связи, сведения о которых были предоставлены членом Ассоциации в реестр членов Ассоциации.</w:t>
      </w:r>
      <w:proofErr w:type="gramEnd"/>
    </w:p>
    <w:p w:rsidR="005F4F2A" w:rsidRPr="005F4F2A" w:rsidRDefault="005F4F2A" w:rsidP="00C553F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4F2A">
        <w:rPr>
          <w:color w:val="000000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5F4F2A">
        <w:rPr>
          <w:color w:val="000000"/>
        </w:rPr>
        <w:t>отказе</w:t>
      </w:r>
      <w:proofErr w:type="gramEnd"/>
      <w:r w:rsidRPr="005F4F2A">
        <w:rPr>
          <w:color w:val="000000"/>
        </w:rPr>
        <w:t xml:space="preserve"> в получении извещения или иной объективной причине, несет член Ассоциации.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90184">
        <w:rPr>
          <w:rFonts w:ascii="Times New Roman" w:hAnsi="Times New Roman" w:cs="Times New Roman"/>
          <w:sz w:val="24"/>
          <w:szCs w:val="24"/>
        </w:rPr>
        <w:t>5</w:t>
      </w:r>
      <w:r w:rsidRPr="00370809">
        <w:rPr>
          <w:rFonts w:ascii="Times New Roman" w:hAnsi="Times New Roman" w:cs="Times New Roman"/>
          <w:sz w:val="24"/>
          <w:szCs w:val="24"/>
        </w:rPr>
        <w:t xml:space="preserve">. При неявке на </w:t>
      </w:r>
      <w:r w:rsidR="007140CD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370809">
        <w:rPr>
          <w:rFonts w:ascii="Times New Roman" w:hAnsi="Times New Roman" w:cs="Times New Roman"/>
          <w:sz w:val="24"/>
          <w:szCs w:val="24"/>
        </w:rPr>
        <w:t xml:space="preserve">заседание лица, </w:t>
      </w:r>
      <w:r w:rsidR="00290184">
        <w:rPr>
          <w:rFonts w:ascii="Times New Roman" w:hAnsi="Times New Roman" w:cs="Times New Roman"/>
          <w:sz w:val="24"/>
          <w:szCs w:val="24"/>
        </w:rPr>
        <w:t xml:space="preserve">подавшего </w:t>
      </w:r>
      <w:r w:rsidRPr="00370809">
        <w:rPr>
          <w:rFonts w:ascii="Times New Roman" w:hAnsi="Times New Roman" w:cs="Times New Roman"/>
          <w:sz w:val="24"/>
          <w:szCs w:val="24"/>
        </w:rPr>
        <w:t>жалоб</w:t>
      </w:r>
      <w:r w:rsidR="00290184">
        <w:rPr>
          <w:rFonts w:ascii="Times New Roman" w:hAnsi="Times New Roman" w:cs="Times New Roman"/>
          <w:sz w:val="24"/>
          <w:szCs w:val="24"/>
        </w:rPr>
        <w:t>у (заявление, обращение)</w:t>
      </w:r>
      <w:r w:rsidR="00A92C4B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370809">
        <w:rPr>
          <w:rFonts w:ascii="Times New Roman" w:hAnsi="Times New Roman" w:cs="Times New Roman"/>
          <w:sz w:val="24"/>
          <w:szCs w:val="24"/>
        </w:rPr>
        <w:t>член</w:t>
      </w:r>
      <w:r w:rsidR="00A92C4B">
        <w:rPr>
          <w:rFonts w:ascii="Times New Roman" w:hAnsi="Times New Roman" w:cs="Times New Roman"/>
          <w:sz w:val="24"/>
          <w:szCs w:val="24"/>
        </w:rPr>
        <w:t>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5F4F2A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370809">
        <w:rPr>
          <w:rFonts w:ascii="Times New Roman" w:hAnsi="Times New Roman" w:cs="Times New Roman"/>
          <w:sz w:val="24"/>
          <w:szCs w:val="24"/>
        </w:rPr>
        <w:t>приме</w:t>
      </w:r>
      <w:r w:rsidR="005F4F2A">
        <w:rPr>
          <w:rFonts w:ascii="Times New Roman" w:hAnsi="Times New Roman" w:cs="Times New Roman"/>
          <w:sz w:val="24"/>
          <w:szCs w:val="24"/>
        </w:rPr>
        <w:t>не</w:t>
      </w:r>
      <w:r w:rsidRPr="00370809">
        <w:rPr>
          <w:rFonts w:ascii="Times New Roman" w:hAnsi="Times New Roman" w:cs="Times New Roman"/>
          <w:sz w:val="24"/>
          <w:szCs w:val="24"/>
        </w:rPr>
        <w:t>н</w:t>
      </w:r>
      <w:r w:rsidR="005F4F2A">
        <w:rPr>
          <w:rFonts w:ascii="Times New Roman" w:hAnsi="Times New Roman" w:cs="Times New Roman"/>
          <w:sz w:val="24"/>
          <w:szCs w:val="24"/>
        </w:rPr>
        <w:t>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</w:t>
      </w:r>
      <w:proofErr w:type="gramStart"/>
      <w:r w:rsidRPr="00370809">
        <w:rPr>
          <w:rFonts w:ascii="Times New Roman" w:hAnsi="Times New Roman" w:cs="Times New Roman"/>
          <w:sz w:val="24"/>
          <w:szCs w:val="24"/>
        </w:rPr>
        <w:t>извещенных</w:t>
      </w:r>
      <w:proofErr w:type="gramEnd"/>
      <w:r w:rsidRPr="00370809">
        <w:rPr>
          <w:rFonts w:ascii="Times New Roman" w:hAnsi="Times New Roman" w:cs="Times New Roman"/>
          <w:sz w:val="24"/>
          <w:szCs w:val="24"/>
        </w:rPr>
        <w:t xml:space="preserve"> о времени и месте прове</w:t>
      </w:r>
      <w:r w:rsidR="00850558">
        <w:rPr>
          <w:rFonts w:ascii="Times New Roman" w:hAnsi="Times New Roman" w:cs="Times New Roman"/>
          <w:sz w:val="24"/>
          <w:szCs w:val="24"/>
        </w:rPr>
        <w:t>дения заседания, Дисциплинарный комитет</w:t>
      </w:r>
      <w:r w:rsidR="007140CD">
        <w:rPr>
          <w:rFonts w:ascii="Times New Roman" w:hAnsi="Times New Roman" w:cs="Times New Roman"/>
          <w:sz w:val="24"/>
          <w:szCs w:val="24"/>
        </w:rPr>
        <w:t>/Совет Ассоциации</w:t>
      </w:r>
      <w:r w:rsidR="00850558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вправе рассмотреть дело в их отсутствие.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6</w:t>
      </w:r>
      <w:r w:rsidRPr="00370809">
        <w:rPr>
          <w:rFonts w:ascii="Times New Roman" w:hAnsi="Times New Roman" w:cs="Times New Roman"/>
          <w:sz w:val="24"/>
          <w:szCs w:val="24"/>
        </w:rPr>
        <w:t xml:space="preserve">. При рассмотрении дела </w:t>
      </w:r>
      <w:r w:rsidR="007140CD">
        <w:rPr>
          <w:rFonts w:ascii="Times New Roman" w:hAnsi="Times New Roman" w:cs="Times New Roman"/>
          <w:sz w:val="24"/>
          <w:szCs w:val="24"/>
        </w:rPr>
        <w:t>уполномоченный орган (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7140CD">
        <w:rPr>
          <w:rFonts w:ascii="Times New Roman" w:hAnsi="Times New Roman" w:cs="Times New Roman"/>
          <w:sz w:val="24"/>
          <w:szCs w:val="24"/>
        </w:rPr>
        <w:t>/Совет Ассоциации)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7</w:t>
      </w:r>
      <w:r w:rsidRPr="00370809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7140C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0809">
        <w:rPr>
          <w:rFonts w:ascii="Times New Roman" w:hAnsi="Times New Roman" w:cs="Times New Roman"/>
          <w:sz w:val="24"/>
          <w:szCs w:val="24"/>
        </w:rPr>
        <w:t xml:space="preserve">, </w:t>
      </w:r>
      <w:r w:rsidR="00290184">
        <w:rPr>
          <w:rFonts w:ascii="Times New Roman" w:hAnsi="Times New Roman" w:cs="Times New Roman"/>
          <w:sz w:val="24"/>
          <w:szCs w:val="24"/>
        </w:rPr>
        <w:t>на основании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290184">
        <w:rPr>
          <w:rFonts w:ascii="Times New Roman" w:hAnsi="Times New Roman" w:cs="Times New Roman"/>
          <w:sz w:val="24"/>
          <w:szCs w:val="24"/>
        </w:rPr>
        <w:t>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лица, в отношении которого </w:t>
      </w:r>
      <w:r w:rsidR="00290184">
        <w:rPr>
          <w:rFonts w:ascii="Times New Roman" w:hAnsi="Times New Roman" w:cs="Times New Roman"/>
          <w:sz w:val="24"/>
          <w:szCs w:val="24"/>
        </w:rPr>
        <w:t>может быть применена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либо по собственной инициативе</w:t>
      </w:r>
      <w:r w:rsidR="00290184">
        <w:rPr>
          <w:rFonts w:ascii="Times New Roman" w:hAnsi="Times New Roman" w:cs="Times New Roman"/>
          <w:sz w:val="24"/>
          <w:szCs w:val="24"/>
        </w:rPr>
        <w:t>,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140C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140CD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может отлож</w:t>
      </w:r>
      <w:r w:rsidR="00290184">
        <w:rPr>
          <w:rFonts w:ascii="Times New Roman" w:hAnsi="Times New Roman" w:cs="Times New Roman"/>
          <w:sz w:val="24"/>
          <w:szCs w:val="24"/>
        </w:rPr>
        <w:t>ить рассмотрение дела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</w:t>
      </w:r>
      <w:r w:rsidR="00290184">
        <w:rPr>
          <w:rFonts w:ascii="Times New Roman" w:hAnsi="Times New Roman" w:cs="Times New Roman"/>
          <w:sz w:val="24"/>
          <w:szCs w:val="24"/>
        </w:rPr>
        <w:t xml:space="preserve"> новый</w:t>
      </w:r>
      <w:r w:rsidRPr="00370809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8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  <w:r w:rsidR="00290184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14661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290184">
        <w:rPr>
          <w:rFonts w:ascii="Times New Roman" w:hAnsi="Times New Roman" w:cs="Times New Roman"/>
          <w:sz w:val="24"/>
          <w:szCs w:val="24"/>
        </w:rPr>
        <w:t>мера дисциплинарного комитета не применяется в случае</w:t>
      </w:r>
      <w:r w:rsidRPr="003708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E4D" w:rsidRDefault="00290184" w:rsidP="0029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2A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2664E5">
        <w:rPr>
          <w:rFonts w:ascii="Times New Roman" w:hAnsi="Times New Roman" w:cs="Times New Roman"/>
          <w:sz w:val="24"/>
          <w:szCs w:val="24"/>
        </w:rPr>
        <w:t>дела</w:t>
      </w:r>
      <w:r w:rsidR="00834E4D" w:rsidRPr="00370809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664E5">
        <w:rPr>
          <w:rFonts w:ascii="Times New Roman" w:hAnsi="Times New Roman" w:cs="Times New Roman"/>
          <w:sz w:val="24"/>
          <w:szCs w:val="24"/>
        </w:rPr>
        <w:t>о отсутствие</w:t>
      </w:r>
      <w:r w:rsidR="00834E4D" w:rsidRPr="00370809">
        <w:rPr>
          <w:rFonts w:ascii="Times New Roman" w:hAnsi="Times New Roman" w:cs="Times New Roman"/>
          <w:sz w:val="24"/>
          <w:szCs w:val="24"/>
        </w:rPr>
        <w:t xml:space="preserve"> состава нар</w:t>
      </w:r>
      <w:r w:rsidR="002664E5">
        <w:rPr>
          <w:rFonts w:ascii="Times New Roman" w:hAnsi="Times New Roman" w:cs="Times New Roman"/>
          <w:sz w:val="24"/>
          <w:szCs w:val="24"/>
        </w:rPr>
        <w:t>ушения обязательных требований;</w:t>
      </w:r>
    </w:p>
    <w:p w:rsidR="004A4A65" w:rsidRDefault="002664E5" w:rsidP="0029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2A0">
        <w:rPr>
          <w:rFonts w:ascii="Times New Roman" w:hAnsi="Times New Roman" w:cs="Times New Roman"/>
          <w:sz w:val="24"/>
          <w:szCs w:val="24"/>
        </w:rPr>
        <w:t>если</w:t>
      </w:r>
      <w:r w:rsidR="0014661B">
        <w:rPr>
          <w:rFonts w:ascii="Times New Roman" w:hAnsi="Times New Roman" w:cs="Times New Roman"/>
          <w:sz w:val="24"/>
          <w:szCs w:val="24"/>
        </w:rPr>
        <w:t>,</w:t>
      </w:r>
      <w:r w:rsidR="00E8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проведения </w:t>
      </w:r>
      <w:r w:rsidR="0014661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="00146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Ассоциации устранил выявленные нарушения, послужившие основанием для применения мер дисциплинарного воздействия</w:t>
      </w:r>
      <w:r w:rsidR="004A4A65">
        <w:rPr>
          <w:rFonts w:ascii="Times New Roman" w:hAnsi="Times New Roman" w:cs="Times New Roman"/>
          <w:sz w:val="24"/>
          <w:szCs w:val="24"/>
        </w:rPr>
        <w:t>;</w:t>
      </w:r>
    </w:p>
    <w:p w:rsidR="002664E5" w:rsidRPr="004A4A65" w:rsidRDefault="004A4A65" w:rsidP="0029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14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проведения </w:t>
      </w:r>
      <w:r w:rsidR="0014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</w:t>
      </w:r>
      <w:r w:rsidR="0014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 в отношении которого могла быть применена мера дисциплинарного воздействия,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</w:t>
      </w:r>
      <w:r w:rsidR="0008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тило 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членств</w:t>
      </w:r>
      <w:r w:rsidR="0008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Ассоциации.</w:t>
      </w:r>
      <w:r w:rsidR="002664E5" w:rsidRPr="004A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664E5">
        <w:rPr>
          <w:rFonts w:ascii="Times New Roman" w:hAnsi="Times New Roman" w:cs="Times New Roman"/>
          <w:sz w:val="24"/>
          <w:szCs w:val="24"/>
        </w:rPr>
        <w:t>9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  <w:r w:rsidR="00A54A9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70809">
        <w:rPr>
          <w:rFonts w:ascii="Times New Roman" w:hAnsi="Times New Roman" w:cs="Times New Roman"/>
          <w:sz w:val="24"/>
          <w:szCs w:val="24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2664E5" w:rsidRPr="00D41220" w:rsidRDefault="002664E5" w:rsidP="00D41220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D41220">
        <w:t xml:space="preserve">4.10. </w:t>
      </w:r>
      <w:bookmarkStart w:id="1" w:name="sub_1005"/>
      <w:r w:rsidRPr="00D41220">
        <w:t xml:space="preserve">Решения, предусмотренные </w:t>
      </w:r>
      <w:proofErr w:type="spellStart"/>
      <w:r w:rsidRPr="00D41220">
        <w:t>п.п</w:t>
      </w:r>
      <w:proofErr w:type="spellEnd"/>
      <w:r w:rsidRPr="00D41220">
        <w:t>. 2.1.1.-2.1.4.</w:t>
      </w:r>
      <w:r w:rsidR="00A318A8" w:rsidRPr="00D41220">
        <w:t xml:space="preserve"> и 2.1.6.</w:t>
      </w:r>
      <w:r w:rsidRPr="00D41220">
        <w:t xml:space="preserve"> настоящего положения, принимаются большинством голосов членов </w:t>
      </w:r>
      <w:r w:rsidR="00D41220" w:rsidRPr="00D41220">
        <w:rPr>
          <w:color w:val="000000"/>
        </w:rPr>
        <w:t xml:space="preserve">соответствующего уполномоченного органа Ассоциации </w:t>
      </w:r>
      <w:r w:rsidRPr="00D41220">
        <w:t xml:space="preserve"> и вступают в силу с момента их принятия указанным органом. </w:t>
      </w:r>
    </w:p>
    <w:p w:rsidR="00A318A8" w:rsidRPr="00D41220" w:rsidRDefault="002664E5" w:rsidP="00D41220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1220">
        <w:t xml:space="preserve">Решение, предусмотренное пунктом 2.1.5. настоящего положения, может быть принято не менее чем семьюдесятью пятью процентами голосов членов </w:t>
      </w:r>
      <w:bookmarkEnd w:id="1"/>
      <w:r w:rsidR="00A318A8" w:rsidRPr="00D41220">
        <w:rPr>
          <w:color w:val="000000"/>
        </w:rPr>
        <w:t>соответствующего уполномоченного органа Ассоциации.</w:t>
      </w:r>
    </w:p>
    <w:p w:rsidR="00286A0D" w:rsidRDefault="00286A0D" w:rsidP="0026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0809">
        <w:rPr>
          <w:rFonts w:ascii="Times New Roman" w:hAnsi="Times New Roman" w:cs="Times New Roman"/>
          <w:sz w:val="24"/>
          <w:szCs w:val="24"/>
        </w:rPr>
        <w:t>.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A54A95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370809">
        <w:rPr>
          <w:rFonts w:ascii="Times New Roman" w:hAnsi="Times New Roman" w:cs="Times New Roman"/>
          <w:sz w:val="24"/>
          <w:szCs w:val="24"/>
        </w:rPr>
        <w:t>оформляются протоко</w:t>
      </w:r>
      <w:r>
        <w:rPr>
          <w:rFonts w:ascii="Times New Roman" w:hAnsi="Times New Roman" w:cs="Times New Roman"/>
          <w:sz w:val="24"/>
          <w:szCs w:val="24"/>
        </w:rPr>
        <w:t xml:space="preserve">лом соответствующего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подписывается председательствующим и секретарем заседания. </w:t>
      </w:r>
    </w:p>
    <w:p w:rsidR="002664E5" w:rsidRPr="002664E5" w:rsidRDefault="00286A0D" w:rsidP="0028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="007E7C0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7E7C0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E7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4E5" w:rsidRPr="002664E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в форме документов на бумажном носителе или в форме электронных документов (пакета</w:t>
      </w:r>
      <w:r w:rsidR="00E812A0">
        <w:rPr>
          <w:rFonts w:ascii="Times New Roman" w:hAnsi="Times New Roman" w:cs="Times New Roman"/>
          <w:sz w:val="24"/>
          <w:szCs w:val="24"/>
        </w:rPr>
        <w:t xml:space="preserve"> электронных документов) 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>, а также лицу, направившему жалобу, по которой принято такое решение.</w:t>
      </w:r>
    </w:p>
    <w:p w:rsidR="00286A0D" w:rsidRDefault="00286A0D" w:rsidP="0026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7"/>
      <w:r>
        <w:rPr>
          <w:rFonts w:ascii="Times New Roman" w:hAnsi="Times New Roman" w:cs="Times New Roman"/>
          <w:sz w:val="24"/>
          <w:szCs w:val="24"/>
        </w:rPr>
        <w:tab/>
        <w:t xml:space="preserve">4.13. 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Дисциплинарного комитета, предусмотренные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2.1.1.-2.1.</w:t>
      </w:r>
      <w:r w:rsidR="00A54A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4E5" w:rsidRPr="002664E5">
        <w:rPr>
          <w:rFonts w:ascii="Times New Roman" w:hAnsi="Times New Roman" w:cs="Times New Roman"/>
          <w:sz w:val="24"/>
          <w:szCs w:val="24"/>
        </w:rPr>
        <w:t>,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2664E5" w:rsidRPr="002664E5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, могут быть обжалованы членами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Совет 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15 дней, со дня принятия соответствующего решения</w:t>
      </w:r>
      <w:r w:rsidR="002664E5" w:rsidRPr="002664E5">
        <w:rPr>
          <w:rFonts w:ascii="Times New Roman" w:hAnsi="Times New Roman" w:cs="Times New Roman"/>
          <w:sz w:val="24"/>
          <w:szCs w:val="24"/>
        </w:rPr>
        <w:t>.</w:t>
      </w:r>
      <w:bookmarkStart w:id="3" w:name="sub_1008"/>
      <w:bookmarkEnd w:id="2"/>
    </w:p>
    <w:p w:rsidR="002664E5" w:rsidRPr="002664E5" w:rsidRDefault="00286A0D" w:rsidP="0026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4.14.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1D4B8D">
        <w:rPr>
          <w:rFonts w:ascii="Times New Roman" w:hAnsi="Times New Roman" w:cs="Times New Roman"/>
          <w:sz w:val="24"/>
          <w:szCs w:val="24"/>
        </w:rPr>
        <w:t xml:space="preserve">Совета Ассоциации 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об исключении лица из членов </w:t>
      </w:r>
      <w:r w:rsidR="001D4B8D"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может быть обжаловано лицом, исключенным из членов </w:t>
      </w:r>
      <w:r w:rsidR="001D4B8D"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, в </w:t>
      </w:r>
      <w:r w:rsidR="001D4B8D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 w:rsidR="002664E5" w:rsidRPr="002664E5">
        <w:rPr>
          <w:rFonts w:ascii="Times New Roman" w:hAnsi="Times New Roman" w:cs="Times New Roman"/>
          <w:sz w:val="24"/>
          <w:szCs w:val="24"/>
        </w:rPr>
        <w:t>суд в установленном законодательством Российской Федерации порядке.</w:t>
      </w:r>
    </w:p>
    <w:bookmarkEnd w:id="3"/>
    <w:p w:rsidR="00831853" w:rsidRPr="00831853" w:rsidRDefault="00275AE2" w:rsidP="00831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В случае принятия решения о применении меры дисциплинарного комитета в виде </w:t>
      </w:r>
      <w:r w:rsidRPr="00370809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</w:t>
      </w:r>
      <w:r w:rsidR="006008A6">
        <w:rPr>
          <w:rFonts w:ascii="Times New Roman" w:hAnsi="Times New Roman" w:cs="Times New Roman"/>
          <w:sz w:val="24"/>
          <w:szCs w:val="24"/>
        </w:rPr>
        <w:t>, снос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83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853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исполнительная дирекция 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в день принятия такого решения вносит в реестр членов </w:t>
      </w:r>
      <w:r w:rsidR="00831853">
        <w:rPr>
          <w:rFonts w:ascii="Times New Roman" w:hAnsi="Times New Roman" w:cs="Times New Roman"/>
          <w:sz w:val="24"/>
          <w:szCs w:val="24"/>
        </w:rPr>
        <w:t xml:space="preserve">Ассоциации в отношении 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831853">
        <w:rPr>
          <w:rFonts w:ascii="Times New Roman" w:hAnsi="Times New Roman" w:cs="Times New Roman"/>
          <w:sz w:val="24"/>
          <w:szCs w:val="24"/>
        </w:rPr>
        <w:t>Ассоциации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8D4CE5">
        <w:rPr>
          <w:rFonts w:ascii="Times New Roman" w:hAnsi="Times New Roman" w:cs="Times New Roman"/>
          <w:sz w:val="24"/>
          <w:szCs w:val="24"/>
        </w:rPr>
        <w:t>соответствующие сведения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, и направляет в </w:t>
      </w:r>
      <w:r w:rsidR="00831853">
        <w:rPr>
          <w:rFonts w:ascii="Times New Roman" w:hAnsi="Times New Roman" w:cs="Times New Roman"/>
          <w:sz w:val="24"/>
          <w:szCs w:val="24"/>
        </w:rPr>
        <w:t>НОСТРОЙ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275AE2" w:rsidRPr="00A318D8" w:rsidRDefault="00A318D8" w:rsidP="00A318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A3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Решение уполномоченного органа, принятое по результатам рассмотрения дела о  применении мер дисциплинарного воздействия, хранится в деле члена Ассоциации, в отношении которого принято соответствующее решение.</w:t>
      </w:r>
    </w:p>
    <w:p w:rsidR="00A318D8" w:rsidRPr="002F238C" w:rsidRDefault="00A318D8" w:rsidP="002F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8C" w:rsidRPr="002F238C" w:rsidRDefault="002F238C" w:rsidP="002F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238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B57BE" w:rsidRDefault="002F238C" w:rsidP="00F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238C">
        <w:rPr>
          <w:rFonts w:ascii="Times New Roman" w:hAnsi="Times New Roman" w:cs="Times New Roman"/>
          <w:sz w:val="24"/>
          <w:szCs w:val="24"/>
        </w:rPr>
        <w:t xml:space="preserve">.1. Настоящее Положение, а также вносимые в него изменения утверждаются решением </w:t>
      </w:r>
      <w:r w:rsidR="000D3F27">
        <w:rPr>
          <w:rFonts w:ascii="Times New Roman" w:hAnsi="Times New Roman" w:cs="Times New Roman"/>
          <w:sz w:val="24"/>
          <w:szCs w:val="24"/>
        </w:rPr>
        <w:t>Общего собрания</w:t>
      </w:r>
      <w:r w:rsidR="00FB5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7BE" w:rsidRPr="00FB57BE" w:rsidRDefault="00FB57BE" w:rsidP="00F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57BE">
        <w:rPr>
          <w:rFonts w:ascii="Times New Roman" w:hAnsi="Times New Roman" w:cs="Times New Roman"/>
          <w:sz w:val="24"/>
          <w:szCs w:val="24"/>
        </w:rPr>
        <w:t xml:space="preserve">.2. В настоящее Положение могут быть внесены изменения, либо настоящее Положение может быть признано утратившим силу в случае, если за принятие соответствующего решения проголосовало более чем пятьдесят процентов общего числа членов </w:t>
      </w:r>
      <w:r w:rsidR="000D3F27">
        <w:rPr>
          <w:rFonts w:ascii="Times New Roman" w:hAnsi="Times New Roman" w:cs="Times New Roman"/>
          <w:sz w:val="24"/>
          <w:szCs w:val="24"/>
        </w:rPr>
        <w:t>Ассоциации</w:t>
      </w:r>
      <w:r w:rsidRPr="00FB57BE">
        <w:rPr>
          <w:rFonts w:ascii="Times New Roman" w:hAnsi="Times New Roman" w:cs="Times New Roman"/>
          <w:sz w:val="24"/>
          <w:szCs w:val="24"/>
        </w:rPr>
        <w:t xml:space="preserve">. Такие изменения, решения вступают в силу не ранее чем через десять дней после дня их принятия. </w:t>
      </w:r>
      <w:bookmarkStart w:id="4" w:name="sub_555014"/>
    </w:p>
    <w:p w:rsidR="00FB57BE" w:rsidRPr="00FB57BE" w:rsidRDefault="00D5721C" w:rsidP="00F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57BE" w:rsidRPr="00FB57BE">
        <w:rPr>
          <w:rFonts w:ascii="Times New Roman" w:hAnsi="Times New Roman" w:cs="Times New Roman"/>
          <w:sz w:val="24"/>
          <w:szCs w:val="24"/>
        </w:rPr>
        <w:t xml:space="preserve">.3. Настоящее Положение, а также вносимые в него изменения, дополнения в срок, не позднее чем через три дня со дня их принятия подлежат размещению на сайте саморегулируемой организации </w:t>
      </w:r>
      <w:hyperlink r:id="rId9" w:history="1"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gramStart"/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SROKHAKASIA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B57BE" w:rsidRPr="00FB57BE">
        <w:rPr>
          <w:rFonts w:ascii="Times New Roman" w:hAnsi="Times New Roman" w:cs="Times New Roman"/>
          <w:sz w:val="24"/>
          <w:szCs w:val="24"/>
        </w:rPr>
        <w:t xml:space="preserve"> в сети "Интернет"</w:t>
      </w:r>
      <w:bookmarkEnd w:id="4"/>
      <w:r w:rsidR="00FB57BE" w:rsidRPr="00FB57BE">
        <w:rPr>
          <w:rFonts w:ascii="Times New Roman" w:hAnsi="Times New Roman" w:cs="Times New Roman"/>
          <w:sz w:val="24"/>
          <w:szCs w:val="24"/>
        </w:rPr>
        <w:t xml:space="preserve">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</w:t>
      </w:r>
      <w:hyperlink r:id="rId10" w:history="1">
        <w:r w:rsidR="00FB57BE" w:rsidRPr="00FB57BE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="00FB57BE" w:rsidRPr="00FB57BE">
        <w:rPr>
          <w:rFonts w:ascii="Times New Roman" w:hAnsi="Times New Roman" w:cs="Times New Roman"/>
          <w:sz w:val="24"/>
          <w:szCs w:val="24"/>
        </w:rPr>
        <w:t>, в орган надзора за саморегулируемыми организациями.</w:t>
      </w:r>
      <w:proofErr w:type="gramEnd"/>
    </w:p>
    <w:p w:rsidR="00FB57BE" w:rsidRPr="002F238C" w:rsidRDefault="00FB57BE" w:rsidP="002F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8C" w:rsidRDefault="002F238C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238C" w:rsidSect="00175D47">
      <w:headerReference w:type="default" r:id="rId11"/>
      <w:footerReference w:type="firs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38" w:rsidRDefault="00511138" w:rsidP="00545F85">
      <w:pPr>
        <w:spacing w:after="0" w:line="240" w:lineRule="auto"/>
      </w:pPr>
      <w:r>
        <w:separator/>
      </w:r>
    </w:p>
  </w:endnote>
  <w:endnote w:type="continuationSeparator" w:id="0">
    <w:p w:rsidR="00511138" w:rsidRDefault="00511138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E2" w:rsidRDefault="00275AE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38" w:rsidRDefault="00511138" w:rsidP="00545F85">
      <w:pPr>
        <w:spacing w:after="0" w:line="240" w:lineRule="auto"/>
      </w:pPr>
      <w:r>
        <w:separator/>
      </w:r>
    </w:p>
  </w:footnote>
  <w:footnote w:type="continuationSeparator" w:id="0">
    <w:p w:rsidR="00511138" w:rsidRDefault="00511138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21713"/>
      <w:docPartObj>
        <w:docPartGallery w:val="Page Numbers (Top of Page)"/>
        <w:docPartUnique/>
      </w:docPartObj>
    </w:sdtPr>
    <w:sdtEndPr/>
    <w:sdtContent>
      <w:p w:rsidR="00275AE2" w:rsidRDefault="00275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04">
          <w:rPr>
            <w:noProof/>
          </w:rPr>
          <w:t>6</w:t>
        </w:r>
        <w:r>
          <w:fldChar w:fldCharType="end"/>
        </w:r>
      </w:p>
    </w:sdtContent>
  </w:sdt>
  <w:p w:rsidR="00275AE2" w:rsidRDefault="00275A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6162"/>
    <w:rsid w:val="00046F68"/>
    <w:rsid w:val="0005509A"/>
    <w:rsid w:val="00075273"/>
    <w:rsid w:val="00080007"/>
    <w:rsid w:val="0008765E"/>
    <w:rsid w:val="00091334"/>
    <w:rsid w:val="000A7A1C"/>
    <w:rsid w:val="000B2BA4"/>
    <w:rsid w:val="000D3F27"/>
    <w:rsid w:val="000E63E3"/>
    <w:rsid w:val="00110D7A"/>
    <w:rsid w:val="00115127"/>
    <w:rsid w:val="001408A3"/>
    <w:rsid w:val="00142667"/>
    <w:rsid w:val="0014661B"/>
    <w:rsid w:val="001518C2"/>
    <w:rsid w:val="00175D47"/>
    <w:rsid w:val="001A5166"/>
    <w:rsid w:val="001D4303"/>
    <w:rsid w:val="001D4B8D"/>
    <w:rsid w:val="002316DB"/>
    <w:rsid w:val="00232D16"/>
    <w:rsid w:val="00246E24"/>
    <w:rsid w:val="002507A0"/>
    <w:rsid w:val="002637CC"/>
    <w:rsid w:val="002664E5"/>
    <w:rsid w:val="00271D72"/>
    <w:rsid w:val="00275AE2"/>
    <w:rsid w:val="00284526"/>
    <w:rsid w:val="00286A0D"/>
    <w:rsid w:val="00290184"/>
    <w:rsid w:val="00292720"/>
    <w:rsid w:val="002944DD"/>
    <w:rsid w:val="002B2147"/>
    <w:rsid w:val="002D3246"/>
    <w:rsid w:val="002D398A"/>
    <w:rsid w:val="002E6C96"/>
    <w:rsid w:val="002F054B"/>
    <w:rsid w:val="002F238C"/>
    <w:rsid w:val="0031071B"/>
    <w:rsid w:val="00322723"/>
    <w:rsid w:val="00335703"/>
    <w:rsid w:val="00335B1C"/>
    <w:rsid w:val="00370809"/>
    <w:rsid w:val="00371CF7"/>
    <w:rsid w:val="00386994"/>
    <w:rsid w:val="003A1503"/>
    <w:rsid w:val="003E11C3"/>
    <w:rsid w:val="0040349D"/>
    <w:rsid w:val="00405FA9"/>
    <w:rsid w:val="0043126A"/>
    <w:rsid w:val="00441F9E"/>
    <w:rsid w:val="00457E29"/>
    <w:rsid w:val="00462060"/>
    <w:rsid w:val="00462581"/>
    <w:rsid w:val="0047028C"/>
    <w:rsid w:val="0048384F"/>
    <w:rsid w:val="00483C24"/>
    <w:rsid w:val="004906A3"/>
    <w:rsid w:val="004A2F79"/>
    <w:rsid w:val="004A4A65"/>
    <w:rsid w:val="004A55AE"/>
    <w:rsid w:val="004A6895"/>
    <w:rsid w:val="004B3F81"/>
    <w:rsid w:val="00511138"/>
    <w:rsid w:val="00545F85"/>
    <w:rsid w:val="00562074"/>
    <w:rsid w:val="00586499"/>
    <w:rsid w:val="005B0322"/>
    <w:rsid w:val="005C3C83"/>
    <w:rsid w:val="005F4F2A"/>
    <w:rsid w:val="006008A6"/>
    <w:rsid w:val="00623C62"/>
    <w:rsid w:val="006700BB"/>
    <w:rsid w:val="0067104B"/>
    <w:rsid w:val="00671AAE"/>
    <w:rsid w:val="00676F53"/>
    <w:rsid w:val="00697E9C"/>
    <w:rsid w:val="006C4F25"/>
    <w:rsid w:val="006F6543"/>
    <w:rsid w:val="007140CD"/>
    <w:rsid w:val="007333C6"/>
    <w:rsid w:val="00751CDF"/>
    <w:rsid w:val="00761411"/>
    <w:rsid w:val="00780994"/>
    <w:rsid w:val="00782A92"/>
    <w:rsid w:val="00793253"/>
    <w:rsid w:val="007A40F6"/>
    <w:rsid w:val="007E7C09"/>
    <w:rsid w:val="007F3553"/>
    <w:rsid w:val="0081352D"/>
    <w:rsid w:val="0082057D"/>
    <w:rsid w:val="00831853"/>
    <w:rsid w:val="00833C11"/>
    <w:rsid w:val="00834E4D"/>
    <w:rsid w:val="0083754C"/>
    <w:rsid w:val="00841D4C"/>
    <w:rsid w:val="00850558"/>
    <w:rsid w:val="00865772"/>
    <w:rsid w:val="00867115"/>
    <w:rsid w:val="008D4CE5"/>
    <w:rsid w:val="008F03CE"/>
    <w:rsid w:val="00907445"/>
    <w:rsid w:val="00907A3D"/>
    <w:rsid w:val="00936EBF"/>
    <w:rsid w:val="00942A2E"/>
    <w:rsid w:val="00952A12"/>
    <w:rsid w:val="00987BF8"/>
    <w:rsid w:val="009A5CB6"/>
    <w:rsid w:val="009B06C9"/>
    <w:rsid w:val="009D0A1D"/>
    <w:rsid w:val="009E3C64"/>
    <w:rsid w:val="00A163F7"/>
    <w:rsid w:val="00A318A8"/>
    <w:rsid w:val="00A318D8"/>
    <w:rsid w:val="00A35088"/>
    <w:rsid w:val="00A35721"/>
    <w:rsid w:val="00A54A95"/>
    <w:rsid w:val="00A60D74"/>
    <w:rsid w:val="00A72FF4"/>
    <w:rsid w:val="00A872F1"/>
    <w:rsid w:val="00A92C4B"/>
    <w:rsid w:val="00AB2D26"/>
    <w:rsid w:val="00AC681E"/>
    <w:rsid w:val="00AE0AED"/>
    <w:rsid w:val="00AE6E76"/>
    <w:rsid w:val="00B05C3F"/>
    <w:rsid w:val="00B518C3"/>
    <w:rsid w:val="00B52D1C"/>
    <w:rsid w:val="00B52D21"/>
    <w:rsid w:val="00B73B1A"/>
    <w:rsid w:val="00B96D0E"/>
    <w:rsid w:val="00BA463A"/>
    <w:rsid w:val="00BA6496"/>
    <w:rsid w:val="00BB2A81"/>
    <w:rsid w:val="00BB44CC"/>
    <w:rsid w:val="00C04CF3"/>
    <w:rsid w:val="00C464FA"/>
    <w:rsid w:val="00C553F2"/>
    <w:rsid w:val="00C6049D"/>
    <w:rsid w:val="00C86A07"/>
    <w:rsid w:val="00C93F81"/>
    <w:rsid w:val="00CA09D5"/>
    <w:rsid w:val="00CE41E6"/>
    <w:rsid w:val="00D129A9"/>
    <w:rsid w:val="00D326BB"/>
    <w:rsid w:val="00D41220"/>
    <w:rsid w:val="00D5721C"/>
    <w:rsid w:val="00DA56CB"/>
    <w:rsid w:val="00DD05AB"/>
    <w:rsid w:val="00DE02F8"/>
    <w:rsid w:val="00DE6352"/>
    <w:rsid w:val="00E11B11"/>
    <w:rsid w:val="00E37483"/>
    <w:rsid w:val="00E475EE"/>
    <w:rsid w:val="00E57504"/>
    <w:rsid w:val="00E812A0"/>
    <w:rsid w:val="00EE4178"/>
    <w:rsid w:val="00EE74C8"/>
    <w:rsid w:val="00F030C9"/>
    <w:rsid w:val="00F03EAD"/>
    <w:rsid w:val="00F42E67"/>
    <w:rsid w:val="00F73F69"/>
    <w:rsid w:val="00FB495E"/>
    <w:rsid w:val="00FB57BE"/>
    <w:rsid w:val="00FC1A4D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2664E5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2664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664E5"/>
    <w:rPr>
      <w:i/>
      <w:iCs/>
    </w:rPr>
  </w:style>
  <w:style w:type="character" w:styleId="af0">
    <w:name w:val="Hyperlink"/>
    <w:rsid w:val="00FB57BE"/>
    <w:rPr>
      <w:strike w:val="0"/>
      <w:dstrike w:val="0"/>
      <w:color w:val="000000"/>
      <w:u w:val="none"/>
      <w:effect w:val="none"/>
    </w:rPr>
  </w:style>
  <w:style w:type="paragraph" w:styleId="af1">
    <w:name w:val="Normal (Web)"/>
    <w:basedOn w:val="a"/>
    <w:uiPriority w:val="99"/>
    <w:unhideWhenUsed/>
    <w:rsid w:val="000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750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2664E5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2664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664E5"/>
    <w:rPr>
      <w:i/>
      <w:iCs/>
    </w:rPr>
  </w:style>
  <w:style w:type="character" w:styleId="af0">
    <w:name w:val="Hyperlink"/>
    <w:rsid w:val="00FB57BE"/>
    <w:rPr>
      <w:strike w:val="0"/>
      <w:dstrike w:val="0"/>
      <w:color w:val="000000"/>
      <w:u w:val="none"/>
      <w:effect w:val="none"/>
    </w:rPr>
  </w:style>
  <w:style w:type="paragraph" w:styleId="af1">
    <w:name w:val="Normal (Web)"/>
    <w:basedOn w:val="a"/>
    <w:uiPriority w:val="99"/>
    <w:unhideWhenUsed/>
    <w:rsid w:val="000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750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KHAKA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1F31-4365-4F28-9E2B-5710B531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Пользователь Windows</cp:lastModifiedBy>
  <cp:revision>69</cp:revision>
  <cp:lastPrinted>2017-12-18T09:32:00Z</cp:lastPrinted>
  <dcterms:created xsi:type="dcterms:W3CDTF">2017-08-17T04:23:00Z</dcterms:created>
  <dcterms:modified xsi:type="dcterms:W3CDTF">2021-03-29T09:28:00Z</dcterms:modified>
</cp:coreProperties>
</file>